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6E2" w:rsidRPr="00E4586B" w:rsidRDefault="00D106E2" w:rsidP="002624A4">
      <w:pPr>
        <w:rPr>
          <w:b/>
          <w:bCs/>
        </w:rPr>
      </w:pPr>
      <w:r w:rsidRPr="00E4586B">
        <w:rPr>
          <w:b/>
          <w:bCs/>
          <w:noProof/>
          <w:lang w:eastAsia="de-DE"/>
        </w:rPr>
        <w:drawing>
          <wp:inline distT="0" distB="0" distL="0" distR="0" wp14:anchorId="110E364D" wp14:editId="6945DE71">
            <wp:extent cx="1238250" cy="777213"/>
            <wp:effectExtent l="0" t="0" r="0" b="4445"/>
            <wp:docPr id="2" name="Grafik 2" descr="C:\Users\mk\Pictures\Logos\RS2036_HDKF_Logo_Kita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k\Pictures\Logos\RS2036_HDKF_Logo_Kita_RGB_300dp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3246" cy="786626"/>
                    </a:xfrm>
                    <a:prstGeom prst="rect">
                      <a:avLst/>
                    </a:prstGeom>
                    <a:noFill/>
                    <a:ln>
                      <a:noFill/>
                    </a:ln>
                  </pic:spPr>
                </pic:pic>
              </a:graphicData>
            </a:graphic>
          </wp:inline>
        </w:drawing>
      </w:r>
      <w:r w:rsidRPr="00E4586B">
        <w:rPr>
          <w:b/>
          <w:bCs/>
        </w:rPr>
        <w:t xml:space="preserve">  </w:t>
      </w:r>
      <w:r w:rsidR="00E4586B">
        <w:rPr>
          <w:b/>
          <w:bCs/>
        </w:rPr>
        <w:tab/>
      </w:r>
      <w:r w:rsidR="00E50B7C">
        <w:rPr>
          <w:b/>
          <w:bCs/>
          <w:noProof/>
          <w:lang w:eastAsia="de-DE"/>
        </w:rPr>
        <w:tab/>
      </w:r>
      <w:r w:rsidR="00713C86">
        <w:rPr>
          <w:b/>
          <w:bCs/>
          <w:noProof/>
          <w:lang w:eastAsia="de-DE"/>
        </w:rPr>
        <w:tab/>
      </w:r>
      <w:r w:rsidR="00713C86">
        <w:rPr>
          <w:b/>
          <w:bCs/>
          <w:noProof/>
          <w:lang w:eastAsia="de-DE"/>
        </w:rPr>
        <w:tab/>
      </w:r>
      <w:r w:rsidR="00E50B7C">
        <w:rPr>
          <w:b/>
          <w:bCs/>
          <w:noProof/>
          <w:lang w:eastAsia="de-DE"/>
        </w:rPr>
        <w:tab/>
      </w:r>
      <w:r w:rsidR="00E50B7C">
        <w:rPr>
          <w:b/>
          <w:bCs/>
          <w:noProof/>
          <w:lang w:eastAsia="de-DE"/>
        </w:rPr>
        <w:tab/>
      </w:r>
      <w:r w:rsidR="008F3DA5">
        <w:rPr>
          <w:b/>
          <w:bCs/>
          <w:noProof/>
          <w:lang w:eastAsia="de-DE"/>
        </w:rPr>
        <w:drawing>
          <wp:inline distT="0" distB="0" distL="0" distR="0">
            <wp:extent cx="2463800" cy="491473"/>
            <wp:effectExtent l="0" t="0" r="0" b="4445"/>
            <wp:docPr id="28" name="Grafik 28" descr="C:\Users\mk\Pictures\Logos\zdihsr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Pictures\Logos\zdihsrw.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076" cy="493922"/>
                    </a:xfrm>
                    <a:prstGeom prst="rect">
                      <a:avLst/>
                    </a:prstGeom>
                    <a:noFill/>
                    <a:ln>
                      <a:noFill/>
                    </a:ln>
                  </pic:spPr>
                </pic:pic>
              </a:graphicData>
            </a:graphic>
          </wp:inline>
        </w:drawing>
      </w:r>
    </w:p>
    <w:p w:rsidR="00A26A4D" w:rsidRDefault="00A26A4D" w:rsidP="00713C86">
      <w:pPr>
        <w:spacing w:line="240" w:lineRule="auto"/>
        <w:rPr>
          <w:rFonts w:ascii="Arial" w:hAnsi="Arial" w:cs="Arial"/>
          <w:b/>
          <w:bCs/>
          <w:sz w:val="28"/>
          <w:szCs w:val="28"/>
        </w:rPr>
      </w:pPr>
    </w:p>
    <w:p w:rsidR="002624A4" w:rsidRPr="00532194" w:rsidRDefault="00D106E2" w:rsidP="00713C86">
      <w:pPr>
        <w:spacing w:line="240" w:lineRule="auto"/>
        <w:rPr>
          <w:rFonts w:ascii="Arial" w:hAnsi="Arial" w:cs="Arial"/>
          <w:b/>
          <w:bCs/>
          <w:sz w:val="28"/>
          <w:szCs w:val="28"/>
        </w:rPr>
      </w:pPr>
      <w:r w:rsidRPr="00532194">
        <w:rPr>
          <w:rFonts w:ascii="Arial" w:hAnsi="Arial" w:cs="Arial"/>
          <w:b/>
          <w:bCs/>
          <w:sz w:val="28"/>
          <w:szCs w:val="28"/>
        </w:rPr>
        <w:t>Workshops</w:t>
      </w:r>
      <w:r w:rsidR="00D4567C" w:rsidRPr="00532194">
        <w:rPr>
          <w:rFonts w:ascii="Arial" w:hAnsi="Arial" w:cs="Arial"/>
          <w:b/>
          <w:bCs/>
          <w:sz w:val="28"/>
          <w:szCs w:val="28"/>
        </w:rPr>
        <w:t xml:space="preserve"> </w:t>
      </w:r>
      <w:r w:rsidR="00713C86" w:rsidRPr="00532194">
        <w:rPr>
          <w:rFonts w:ascii="Arial" w:hAnsi="Arial" w:cs="Arial"/>
          <w:b/>
          <w:bCs/>
          <w:sz w:val="28"/>
          <w:szCs w:val="28"/>
        </w:rPr>
        <w:t>202</w:t>
      </w:r>
      <w:r w:rsidR="00A214F9">
        <w:rPr>
          <w:rFonts w:ascii="Arial" w:hAnsi="Arial" w:cs="Arial"/>
          <w:b/>
          <w:bCs/>
          <w:sz w:val="28"/>
          <w:szCs w:val="28"/>
        </w:rPr>
        <w:t>3</w:t>
      </w:r>
    </w:p>
    <w:p w:rsidR="00353698" w:rsidRPr="00532194" w:rsidRDefault="00353698" w:rsidP="00713C86">
      <w:pPr>
        <w:spacing w:line="240" w:lineRule="auto"/>
        <w:rPr>
          <w:rFonts w:ascii="Arial" w:hAnsi="Arial" w:cs="Arial"/>
          <w:bCs/>
        </w:rPr>
      </w:pPr>
      <w:r w:rsidRPr="00532194">
        <w:rPr>
          <w:rFonts w:ascii="Arial" w:hAnsi="Arial" w:cs="Arial"/>
          <w:bCs/>
        </w:rPr>
        <w:t xml:space="preserve">Sehr geehrte Damen und Herren, </w:t>
      </w:r>
    </w:p>
    <w:p w:rsidR="00BF09CB" w:rsidRPr="00532194" w:rsidRDefault="00353698" w:rsidP="00713C86">
      <w:pPr>
        <w:spacing w:line="240" w:lineRule="auto"/>
        <w:rPr>
          <w:rFonts w:ascii="Arial" w:hAnsi="Arial" w:cs="Arial"/>
          <w:bCs/>
        </w:rPr>
      </w:pPr>
      <w:r w:rsidRPr="00532194">
        <w:rPr>
          <w:rFonts w:ascii="Arial" w:hAnsi="Arial" w:cs="Arial"/>
          <w:bCs/>
        </w:rPr>
        <w:t xml:space="preserve">die Stiftung „Haus der kleinen Forscher“ möchte </w:t>
      </w:r>
      <w:r w:rsidR="00E50B7C" w:rsidRPr="00532194">
        <w:rPr>
          <w:rFonts w:ascii="Arial" w:hAnsi="Arial" w:cs="Arial"/>
          <w:bCs/>
        </w:rPr>
        <w:t>möglich</w:t>
      </w:r>
      <w:r w:rsidRPr="00532194">
        <w:rPr>
          <w:rFonts w:ascii="Arial" w:hAnsi="Arial" w:cs="Arial"/>
          <w:bCs/>
        </w:rPr>
        <w:t xml:space="preserve">st vielen Kindern im Kita- und Grundschulalter die alltägliche Begegnung mit </w:t>
      </w:r>
      <w:r w:rsidR="00E50B7C" w:rsidRPr="00532194">
        <w:rPr>
          <w:rFonts w:ascii="Arial" w:hAnsi="Arial" w:cs="Arial"/>
          <w:bCs/>
        </w:rPr>
        <w:t>N</w:t>
      </w:r>
      <w:r w:rsidRPr="00532194">
        <w:rPr>
          <w:rFonts w:ascii="Arial" w:hAnsi="Arial" w:cs="Arial"/>
          <w:bCs/>
        </w:rPr>
        <w:t xml:space="preserve">aturwissenschaften, </w:t>
      </w:r>
      <w:r w:rsidR="00E50B7C" w:rsidRPr="00532194">
        <w:rPr>
          <w:rFonts w:ascii="Arial" w:hAnsi="Arial" w:cs="Arial"/>
          <w:bCs/>
        </w:rPr>
        <w:t>M</w:t>
      </w:r>
      <w:r w:rsidRPr="00532194">
        <w:rPr>
          <w:rFonts w:ascii="Arial" w:hAnsi="Arial" w:cs="Arial"/>
          <w:bCs/>
        </w:rPr>
        <w:t>athemati</w:t>
      </w:r>
      <w:r w:rsidR="00E50B7C" w:rsidRPr="00532194">
        <w:rPr>
          <w:rFonts w:ascii="Arial" w:hAnsi="Arial" w:cs="Arial"/>
          <w:bCs/>
        </w:rPr>
        <w:t>k und T</w:t>
      </w:r>
      <w:r w:rsidRPr="00532194">
        <w:rPr>
          <w:rFonts w:ascii="Arial" w:hAnsi="Arial" w:cs="Arial"/>
          <w:bCs/>
        </w:rPr>
        <w:t>echni</w:t>
      </w:r>
      <w:r w:rsidR="00E50B7C" w:rsidRPr="00532194">
        <w:rPr>
          <w:rFonts w:ascii="Arial" w:hAnsi="Arial" w:cs="Arial"/>
          <w:bCs/>
        </w:rPr>
        <w:t>k</w:t>
      </w:r>
      <w:r w:rsidRPr="00532194">
        <w:rPr>
          <w:rFonts w:ascii="Arial" w:hAnsi="Arial" w:cs="Arial"/>
          <w:bCs/>
        </w:rPr>
        <w:t xml:space="preserve"> ermöglichen. Diesem Zie</w:t>
      </w:r>
      <w:r w:rsidR="003B6238" w:rsidRPr="00532194">
        <w:rPr>
          <w:rFonts w:ascii="Arial" w:hAnsi="Arial" w:cs="Arial"/>
          <w:bCs/>
        </w:rPr>
        <w:t>l sind wir – auch d</w:t>
      </w:r>
      <w:r w:rsidRPr="00532194">
        <w:rPr>
          <w:rFonts w:ascii="Arial" w:hAnsi="Arial" w:cs="Arial"/>
          <w:bCs/>
        </w:rPr>
        <w:t xml:space="preserve">ank Ihrer Mithilfe – in den letzten </w:t>
      </w:r>
      <w:r w:rsidR="00BA0F45" w:rsidRPr="00532194">
        <w:rPr>
          <w:rFonts w:ascii="Arial" w:hAnsi="Arial" w:cs="Arial"/>
          <w:bCs/>
        </w:rPr>
        <w:t>Jahren</w:t>
      </w:r>
      <w:r w:rsidRPr="00532194">
        <w:rPr>
          <w:rFonts w:ascii="Arial" w:hAnsi="Arial" w:cs="Arial"/>
          <w:bCs/>
        </w:rPr>
        <w:t xml:space="preserve"> ein gutes Stück näher gekommen. </w:t>
      </w:r>
      <w:r w:rsidR="004A0313" w:rsidRPr="00532194">
        <w:rPr>
          <w:rFonts w:ascii="Arial" w:hAnsi="Arial" w:cs="Arial"/>
          <w:bCs/>
        </w:rPr>
        <w:t>Um die Begeisterung drei- bis zehnjähriger Kinder für diese Themen zu fördern, bieten ausgebildete Trainerinnen und Trainer Workshops für pädagogische Fach- und Lehrkräfte</w:t>
      </w:r>
      <w:r w:rsidR="00BF09CB" w:rsidRPr="00532194">
        <w:rPr>
          <w:rFonts w:ascii="Arial" w:hAnsi="Arial" w:cs="Arial"/>
          <w:bCs/>
        </w:rPr>
        <w:t xml:space="preserve"> an.</w:t>
      </w:r>
      <w:r w:rsidR="004A0313" w:rsidRPr="00532194">
        <w:rPr>
          <w:rFonts w:ascii="Arial" w:hAnsi="Arial" w:cs="Arial"/>
          <w:bCs/>
        </w:rPr>
        <w:t xml:space="preserve"> </w:t>
      </w:r>
      <w:r w:rsidR="002624A4" w:rsidRPr="00532194">
        <w:rPr>
          <w:rFonts w:ascii="Arial" w:hAnsi="Arial" w:cs="Arial"/>
          <w:bCs/>
        </w:rPr>
        <w:t xml:space="preserve">Machen Sie Ihre Einrichtung zum "Haus der kleinen Forscher". Wie das geht, erfahren Sie </w:t>
      </w:r>
      <w:r w:rsidR="007E736D" w:rsidRPr="00532194">
        <w:rPr>
          <w:rFonts w:ascii="Arial" w:hAnsi="Arial" w:cs="Arial"/>
          <w:bCs/>
        </w:rPr>
        <w:t xml:space="preserve">unter </w:t>
      </w:r>
      <w:hyperlink r:id="rId7" w:history="1">
        <w:r w:rsidR="005D197C" w:rsidRPr="00532194">
          <w:rPr>
            <w:rStyle w:val="Hyperlink"/>
            <w:rFonts w:ascii="Arial" w:hAnsi="Arial" w:cs="Arial"/>
            <w:bCs/>
            <w:color w:val="auto"/>
          </w:rPr>
          <w:t>www.haus-der-kleinen-forscher.de</w:t>
        </w:r>
      </w:hyperlink>
      <w:r w:rsidR="00BF09CB" w:rsidRPr="00532194">
        <w:rPr>
          <w:rFonts w:ascii="Arial" w:hAnsi="Arial" w:cs="Arial"/>
          <w:bCs/>
        </w:rPr>
        <w:t xml:space="preserve">. </w:t>
      </w:r>
      <w:r w:rsidR="004A0313" w:rsidRPr="00532194">
        <w:rPr>
          <w:rFonts w:ascii="Arial" w:hAnsi="Arial" w:cs="Arial"/>
          <w:bCs/>
        </w:rPr>
        <w:t>Wir freuen uns darauf, Sie zu begrüßen.</w:t>
      </w:r>
      <w:r w:rsidR="00B068A4" w:rsidRPr="00532194">
        <w:rPr>
          <w:rFonts w:ascii="Arial" w:hAnsi="Arial" w:cs="Arial"/>
          <w:bCs/>
        </w:rPr>
        <w:t xml:space="preserve"> </w:t>
      </w:r>
      <w:r w:rsidR="002624A4" w:rsidRPr="00532194">
        <w:rPr>
          <w:rFonts w:ascii="Arial" w:hAnsi="Arial" w:cs="Arial"/>
          <w:bCs/>
        </w:rPr>
        <w:t xml:space="preserve">Dies sind die Themen </w:t>
      </w:r>
      <w:r w:rsidR="00D4567C" w:rsidRPr="00532194">
        <w:rPr>
          <w:rFonts w:ascii="Arial" w:hAnsi="Arial" w:cs="Arial"/>
          <w:bCs/>
        </w:rPr>
        <w:t xml:space="preserve">für </w:t>
      </w:r>
      <w:r w:rsidR="004760C8" w:rsidRPr="00532194">
        <w:rPr>
          <w:rFonts w:ascii="Arial" w:hAnsi="Arial" w:cs="Arial"/>
          <w:bCs/>
        </w:rPr>
        <w:t>202</w:t>
      </w:r>
      <w:r w:rsidR="00D233AB">
        <w:rPr>
          <w:rFonts w:ascii="Arial" w:hAnsi="Arial" w:cs="Arial"/>
          <w:bCs/>
        </w:rPr>
        <w:t>3</w:t>
      </w:r>
      <w:r w:rsidR="00144A99" w:rsidRPr="00532194">
        <w:rPr>
          <w:rFonts w:ascii="Arial" w:hAnsi="Arial" w:cs="Arial"/>
          <w:bCs/>
        </w:rPr>
        <w:t xml:space="preserve"> </w:t>
      </w:r>
      <w:r w:rsidR="002624A4" w:rsidRPr="00532194">
        <w:rPr>
          <w:rFonts w:ascii="Arial" w:hAnsi="Arial" w:cs="Arial"/>
          <w:bCs/>
        </w:rPr>
        <w:t>in der Übersicht:</w:t>
      </w:r>
    </w:p>
    <w:p w:rsidR="000247C2" w:rsidRPr="00532194" w:rsidRDefault="00A26A4D" w:rsidP="000247C2">
      <w:pPr>
        <w:spacing w:after="0" w:line="240" w:lineRule="auto"/>
        <w:jc w:val="both"/>
        <w:rPr>
          <w:rFonts w:ascii="Arial" w:hAnsi="Arial" w:cs="Arial"/>
          <w:b/>
          <w:bCs/>
        </w:rPr>
      </w:pPr>
      <w:r>
        <w:rPr>
          <w:rFonts w:ascii="Arial" w:hAnsi="Arial" w:cs="Arial"/>
          <w:b/>
          <w:bCs/>
        </w:rPr>
        <w:t>1</w:t>
      </w:r>
      <w:r w:rsidR="000247C2" w:rsidRPr="00D233AB">
        <w:rPr>
          <w:rFonts w:ascii="Arial" w:hAnsi="Arial" w:cs="Arial"/>
          <w:b/>
          <w:bCs/>
        </w:rPr>
        <w:t>. Workshop „Informatik entdecken – mit und ohne Computer“ (</w:t>
      </w:r>
      <w:r w:rsidR="000247C2">
        <w:rPr>
          <w:rFonts w:ascii="Arial" w:hAnsi="Arial" w:cs="Arial"/>
          <w:b/>
          <w:bCs/>
        </w:rPr>
        <w:t>März</w:t>
      </w:r>
      <w:r w:rsidR="000247C2" w:rsidRPr="00D233AB">
        <w:rPr>
          <w:rFonts w:ascii="Arial" w:hAnsi="Arial" w:cs="Arial"/>
          <w:b/>
          <w:bCs/>
        </w:rPr>
        <w:t xml:space="preserve"> 202</w:t>
      </w:r>
      <w:r w:rsidR="000247C2">
        <w:rPr>
          <w:rFonts w:ascii="Arial" w:hAnsi="Arial" w:cs="Arial"/>
          <w:b/>
          <w:bCs/>
        </w:rPr>
        <w:t>3</w:t>
      </w:r>
      <w:r w:rsidR="000247C2" w:rsidRPr="00D233AB">
        <w:rPr>
          <w:rFonts w:ascii="Arial" w:hAnsi="Arial" w:cs="Arial"/>
          <w:b/>
          <w:bCs/>
        </w:rPr>
        <w:t>)</w:t>
      </w:r>
    </w:p>
    <w:p w:rsidR="000247C2" w:rsidRPr="000247C2" w:rsidRDefault="00A26A4D" w:rsidP="000247C2">
      <w:pPr>
        <w:spacing w:after="0" w:line="240" w:lineRule="auto"/>
        <w:jc w:val="both"/>
        <w:rPr>
          <w:rFonts w:ascii="Arial" w:hAnsi="Arial" w:cs="Arial"/>
          <w:b/>
          <w:bCs/>
        </w:rPr>
      </w:pPr>
      <w:r>
        <w:rPr>
          <w:rFonts w:ascii="Arial" w:hAnsi="Arial" w:cs="Arial"/>
          <w:b/>
          <w:bCs/>
        </w:rPr>
        <w:t>2</w:t>
      </w:r>
      <w:r w:rsidR="000247C2" w:rsidRPr="000247C2">
        <w:rPr>
          <w:rFonts w:ascii="Arial" w:hAnsi="Arial" w:cs="Arial"/>
          <w:b/>
          <w:bCs/>
        </w:rPr>
        <w:t xml:space="preserve">. Workshop „Forschen </w:t>
      </w:r>
      <w:r w:rsidR="000247C2">
        <w:rPr>
          <w:rFonts w:ascii="Arial" w:hAnsi="Arial" w:cs="Arial"/>
          <w:b/>
          <w:bCs/>
        </w:rPr>
        <w:t>mit Wasser</w:t>
      </w:r>
      <w:r w:rsidR="000247C2" w:rsidRPr="000247C2">
        <w:rPr>
          <w:rFonts w:ascii="Arial" w:hAnsi="Arial" w:cs="Arial"/>
          <w:b/>
          <w:bCs/>
        </w:rPr>
        <w:t>“ (</w:t>
      </w:r>
      <w:r w:rsidR="000247C2">
        <w:rPr>
          <w:rFonts w:ascii="Arial" w:hAnsi="Arial" w:cs="Arial"/>
          <w:b/>
          <w:bCs/>
        </w:rPr>
        <w:t>Mai</w:t>
      </w:r>
      <w:r w:rsidR="000247C2" w:rsidRPr="000247C2">
        <w:rPr>
          <w:rFonts w:ascii="Arial" w:hAnsi="Arial" w:cs="Arial"/>
          <w:b/>
          <w:bCs/>
        </w:rPr>
        <w:t xml:space="preserve"> 202</w:t>
      </w:r>
      <w:r w:rsidR="000247C2">
        <w:rPr>
          <w:rFonts w:ascii="Arial" w:hAnsi="Arial" w:cs="Arial"/>
          <w:b/>
          <w:bCs/>
        </w:rPr>
        <w:t>3</w:t>
      </w:r>
      <w:r w:rsidR="000247C2" w:rsidRPr="000247C2">
        <w:rPr>
          <w:rFonts w:ascii="Arial" w:hAnsi="Arial" w:cs="Arial"/>
          <w:b/>
          <w:bCs/>
        </w:rPr>
        <w:t>)</w:t>
      </w:r>
    </w:p>
    <w:p w:rsidR="000247C2" w:rsidRPr="000247C2" w:rsidRDefault="00A26A4D" w:rsidP="000247C2">
      <w:pPr>
        <w:spacing w:after="0" w:line="240" w:lineRule="auto"/>
        <w:jc w:val="both"/>
        <w:rPr>
          <w:rFonts w:ascii="Arial" w:hAnsi="Arial" w:cs="Arial"/>
          <w:b/>
          <w:bCs/>
        </w:rPr>
      </w:pPr>
      <w:r>
        <w:rPr>
          <w:rFonts w:ascii="Arial" w:hAnsi="Arial" w:cs="Arial"/>
          <w:b/>
          <w:bCs/>
        </w:rPr>
        <w:t>3</w:t>
      </w:r>
      <w:r w:rsidR="000247C2" w:rsidRPr="000247C2">
        <w:rPr>
          <w:rFonts w:ascii="Arial" w:hAnsi="Arial" w:cs="Arial"/>
          <w:b/>
          <w:bCs/>
        </w:rPr>
        <w:t>. Workshop „</w:t>
      </w:r>
      <w:r w:rsidR="000247C2">
        <w:rPr>
          <w:rFonts w:ascii="Arial" w:hAnsi="Arial" w:cs="Arial"/>
          <w:b/>
          <w:bCs/>
        </w:rPr>
        <w:t xml:space="preserve">Forschen </w:t>
      </w:r>
      <w:r w:rsidR="000247C2" w:rsidRPr="000247C2">
        <w:rPr>
          <w:rFonts w:ascii="Arial" w:hAnsi="Arial" w:cs="Arial"/>
          <w:b/>
          <w:bCs/>
        </w:rPr>
        <w:t>zu Licht, Farben, Sehen – Optik entdecken“ (</w:t>
      </w:r>
      <w:r w:rsidR="000247C2">
        <w:rPr>
          <w:rFonts w:ascii="Arial" w:hAnsi="Arial" w:cs="Arial"/>
          <w:b/>
          <w:bCs/>
        </w:rPr>
        <w:t>September 2023</w:t>
      </w:r>
      <w:r w:rsidR="000247C2" w:rsidRPr="000247C2">
        <w:rPr>
          <w:rFonts w:ascii="Arial" w:hAnsi="Arial" w:cs="Arial"/>
          <w:b/>
          <w:bCs/>
        </w:rPr>
        <w:t>)</w:t>
      </w:r>
    </w:p>
    <w:p w:rsidR="000247C2" w:rsidRPr="000247C2" w:rsidRDefault="00A26A4D" w:rsidP="000247C2">
      <w:pPr>
        <w:spacing w:after="0" w:line="240" w:lineRule="auto"/>
        <w:jc w:val="both"/>
        <w:rPr>
          <w:rFonts w:ascii="Arial" w:hAnsi="Arial" w:cs="Arial"/>
          <w:b/>
          <w:bCs/>
        </w:rPr>
      </w:pPr>
      <w:r>
        <w:rPr>
          <w:rFonts w:ascii="Arial" w:hAnsi="Arial" w:cs="Arial"/>
          <w:b/>
          <w:bCs/>
        </w:rPr>
        <w:t>4</w:t>
      </w:r>
      <w:r w:rsidR="000247C2" w:rsidRPr="000247C2">
        <w:rPr>
          <w:rFonts w:ascii="Arial" w:hAnsi="Arial" w:cs="Arial"/>
          <w:b/>
          <w:bCs/>
        </w:rPr>
        <w:t>. Workshop „Tür auf! Mein Einstieg in Bildung für nachhaltige Entwicklung“ (</w:t>
      </w:r>
      <w:r w:rsidR="000247C2">
        <w:rPr>
          <w:rFonts w:ascii="Arial" w:hAnsi="Arial" w:cs="Arial"/>
          <w:b/>
          <w:bCs/>
        </w:rPr>
        <w:t>November 2023</w:t>
      </w:r>
      <w:r w:rsidR="000247C2" w:rsidRPr="000247C2">
        <w:rPr>
          <w:rFonts w:ascii="Arial" w:hAnsi="Arial" w:cs="Arial"/>
          <w:b/>
          <w:bCs/>
        </w:rPr>
        <w:t>)</w:t>
      </w:r>
    </w:p>
    <w:p w:rsidR="000247C2" w:rsidRDefault="000247C2" w:rsidP="00D233AB">
      <w:pPr>
        <w:spacing w:after="0" w:line="240" w:lineRule="auto"/>
        <w:jc w:val="both"/>
        <w:rPr>
          <w:rFonts w:ascii="Arial" w:hAnsi="Arial" w:cs="Arial"/>
          <w:b/>
          <w:bCs/>
        </w:rPr>
      </w:pPr>
    </w:p>
    <w:p w:rsidR="00B64410" w:rsidRDefault="00B64410" w:rsidP="00B64410">
      <w:pPr>
        <w:spacing w:line="240" w:lineRule="auto"/>
        <w:rPr>
          <w:rFonts w:ascii="Arial" w:hAnsi="Arial" w:cs="Arial"/>
          <w:bCs/>
        </w:rPr>
      </w:pPr>
      <w:r w:rsidRPr="00B64410">
        <w:rPr>
          <w:rFonts w:ascii="Arial" w:hAnsi="Arial" w:cs="Arial"/>
          <w:bCs/>
        </w:rPr>
        <w:t xml:space="preserve">Anmeldungen sind ab sofort möglich. Sie erhalten zu jedem Thema kostenfreie pädagogische Materialien wie Themenbroschüren und Karten-Sets. Die Teilnehmerzahl haben wir jeweils auf 12 begrenzt. </w:t>
      </w:r>
    </w:p>
    <w:p w:rsidR="00530B61" w:rsidRPr="00B64410" w:rsidRDefault="00530B61" w:rsidP="00530B61">
      <w:pPr>
        <w:rPr>
          <w:rFonts w:ascii="Arial" w:hAnsi="Arial" w:cs="Arial"/>
          <w:bCs/>
        </w:rPr>
      </w:pPr>
      <w:r>
        <w:rPr>
          <w:rFonts w:ascii="Arial" w:hAnsi="Arial" w:cs="Arial"/>
          <w:bCs/>
        </w:rPr>
        <w:t>B</w:t>
      </w:r>
      <w:r w:rsidRPr="00B64410">
        <w:rPr>
          <w:rFonts w:ascii="Arial" w:hAnsi="Arial" w:cs="Arial"/>
          <w:bCs/>
        </w:rPr>
        <w:t>itte</w:t>
      </w:r>
      <w:r>
        <w:rPr>
          <w:rFonts w:ascii="Arial" w:hAnsi="Arial" w:cs="Arial"/>
          <w:bCs/>
        </w:rPr>
        <w:t xml:space="preserve"> </w:t>
      </w:r>
      <w:r w:rsidRPr="00B64410">
        <w:rPr>
          <w:rFonts w:ascii="Arial" w:hAnsi="Arial" w:cs="Arial"/>
          <w:bCs/>
        </w:rPr>
        <w:t xml:space="preserve">melden </w:t>
      </w:r>
      <w:r>
        <w:rPr>
          <w:rFonts w:ascii="Arial" w:hAnsi="Arial" w:cs="Arial"/>
          <w:bCs/>
        </w:rPr>
        <w:t xml:space="preserve">Sie sich </w:t>
      </w:r>
      <w:r w:rsidRPr="00B64410">
        <w:rPr>
          <w:rFonts w:ascii="Arial" w:hAnsi="Arial" w:cs="Arial"/>
          <w:bCs/>
          <w:u w:val="single"/>
        </w:rPr>
        <w:t>ausschließlich</w:t>
      </w:r>
      <w:r w:rsidRPr="00B64410">
        <w:rPr>
          <w:rFonts w:ascii="Arial" w:hAnsi="Arial" w:cs="Arial"/>
          <w:bCs/>
        </w:rPr>
        <w:t xml:space="preserve"> per Mail </w:t>
      </w:r>
      <w:r>
        <w:rPr>
          <w:rFonts w:ascii="Arial" w:hAnsi="Arial" w:cs="Arial"/>
          <w:bCs/>
        </w:rPr>
        <w:t xml:space="preserve">an: </w:t>
      </w:r>
      <w:hyperlink r:id="rId8" w:history="1">
        <w:r w:rsidRPr="00FC7731">
          <w:rPr>
            <w:rStyle w:val="Hyperlink"/>
            <w:rFonts w:ascii="Times New Roman" w:eastAsia="Times New Roman" w:hAnsi="Times New Roman" w:cs="Times New Roman"/>
            <w:sz w:val="24"/>
            <w:szCs w:val="24"/>
            <w:lang w:eastAsia="de-DE"/>
          </w:rPr>
          <w:t>claudia.gerritsvandenende@hochschule-rhein-waal.de</w:t>
        </w:r>
      </w:hyperlink>
      <w:r>
        <w:rPr>
          <w:rFonts w:ascii="Arial" w:hAnsi="Arial" w:cs="Arial"/>
          <w:bCs/>
        </w:rPr>
        <w:br/>
      </w:r>
      <w:r w:rsidRPr="00B64410">
        <w:rPr>
          <w:rFonts w:ascii="Arial" w:hAnsi="Arial" w:cs="Arial"/>
          <w:bCs/>
        </w:rPr>
        <w:t xml:space="preserve">Sie erhalten dann eine Anmeldebestätigung. </w:t>
      </w:r>
    </w:p>
    <w:p w:rsidR="00DA4FC8" w:rsidRDefault="00DA4FC8" w:rsidP="00D233AB">
      <w:pPr>
        <w:spacing w:line="240" w:lineRule="auto"/>
        <w:rPr>
          <w:rFonts w:ascii="Arial" w:hAnsi="Arial" w:cs="Arial"/>
          <w:b/>
          <w:bCs/>
        </w:rPr>
      </w:pPr>
    </w:p>
    <w:p w:rsidR="00D233AB" w:rsidRPr="00532194" w:rsidRDefault="00A26A4D" w:rsidP="00D233AB">
      <w:pPr>
        <w:spacing w:line="240" w:lineRule="auto"/>
        <w:rPr>
          <w:rFonts w:ascii="Arial" w:hAnsi="Arial" w:cs="Arial"/>
          <w:bCs/>
        </w:rPr>
      </w:pPr>
      <w:r>
        <w:rPr>
          <w:rFonts w:ascii="Arial" w:hAnsi="Arial" w:cs="Arial"/>
          <w:b/>
          <w:bCs/>
        </w:rPr>
        <w:t>1</w:t>
      </w:r>
      <w:r w:rsidR="00D233AB" w:rsidRPr="00532194">
        <w:rPr>
          <w:rFonts w:ascii="Arial" w:hAnsi="Arial" w:cs="Arial"/>
          <w:b/>
          <w:bCs/>
        </w:rPr>
        <w:t>. „Informatik entdecken – mit und ohne Computer“</w:t>
      </w:r>
      <w:r w:rsidR="00D233AB" w:rsidRPr="00532194">
        <w:rPr>
          <w:rFonts w:ascii="Arial" w:hAnsi="Arial" w:cs="Arial"/>
          <w:b/>
          <w:bCs/>
        </w:rPr>
        <w:br/>
      </w:r>
      <w:r w:rsidR="00D233AB" w:rsidRPr="00532194">
        <w:rPr>
          <w:rFonts w:ascii="Arial" w:hAnsi="Arial" w:cs="Arial"/>
          <w:bCs/>
        </w:rPr>
        <w:t>Sortieren, strukturieren, analysieren, Lösungen für Probleme finden – in der Fortbildung erfahren Sie, dass informatische Bildung viel mit diesen Fähigkeiten zu tun hat und auch ohne Computer möglich ist. Sie erforschen Pixelbilder, Geheimbotschaften und entdecken regelmäßige Abfolgen im Alltag. Bei bestimmten Fortbildungselementen erfahren Sie den Einsatz elektronischer Geräte und reflektieren über das Für und Wider dieses Einsatzes.</w:t>
      </w:r>
      <w:r w:rsidR="00D233AB">
        <w:rPr>
          <w:rFonts w:ascii="Arial" w:hAnsi="Arial" w:cs="Arial"/>
          <w:bCs/>
        </w:rPr>
        <w:t xml:space="preserve"> </w:t>
      </w:r>
      <w:r w:rsidR="00D233AB" w:rsidRPr="00532194">
        <w:rPr>
          <w:rFonts w:ascii="Arial" w:hAnsi="Arial" w:cs="Arial"/>
          <w:bCs/>
        </w:rPr>
        <w:t>Die Fortbildung sensibilisiert Sie dafür, Informatik in Alltagssituationen wahrzunehmen. Sie bietet Ihnen viele Anregungen, um die Kinder für informatische Bildung zu begeistern und ihre informatischen Fähigkeiten zu stärken – auch ganz ohne elektronische Geräte.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368"/>
      </w:tblGrid>
      <w:tr w:rsidR="00D233AB" w:rsidRPr="00532194" w:rsidTr="00AC25A6">
        <w:tc>
          <w:tcPr>
            <w:tcW w:w="1101" w:type="dxa"/>
          </w:tcPr>
          <w:p w:rsidR="00D233AB" w:rsidRPr="00532194" w:rsidRDefault="00D233AB" w:rsidP="00AC25A6">
            <w:pPr>
              <w:rPr>
                <w:rFonts w:ascii="Arial" w:hAnsi="Arial" w:cs="Arial"/>
                <w:b/>
                <w:bCs/>
              </w:rPr>
            </w:pPr>
            <w:r w:rsidRPr="00532194">
              <w:rPr>
                <w:rFonts w:ascii="Arial" w:hAnsi="Arial" w:cs="Arial"/>
                <w:noProof/>
                <w:lang w:eastAsia="de-DE"/>
              </w:rPr>
              <w:drawing>
                <wp:inline distT="0" distB="0" distL="0" distR="0" wp14:anchorId="3A93AFD7" wp14:editId="4ECDA83E">
                  <wp:extent cx="495300" cy="488121"/>
                  <wp:effectExtent l="0" t="0" r="0" b="762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97160" cy="489954"/>
                          </a:xfrm>
                          <a:prstGeom prst="rect">
                            <a:avLst/>
                          </a:prstGeom>
                        </pic:spPr>
                      </pic:pic>
                    </a:graphicData>
                  </a:graphic>
                </wp:inline>
              </w:drawing>
            </w:r>
          </w:p>
        </w:tc>
        <w:tc>
          <w:tcPr>
            <w:tcW w:w="9581" w:type="dxa"/>
          </w:tcPr>
          <w:p w:rsidR="00D233AB" w:rsidRPr="00532194" w:rsidRDefault="00D233AB" w:rsidP="006A4A5C">
            <w:pPr>
              <w:rPr>
                <w:rFonts w:ascii="Arial" w:hAnsi="Arial" w:cs="Arial"/>
                <w:b/>
                <w:bCs/>
              </w:rPr>
            </w:pPr>
            <w:r w:rsidRPr="00532194">
              <w:rPr>
                <w:rFonts w:ascii="Arial" w:hAnsi="Arial" w:cs="Arial"/>
                <w:b/>
                <w:bCs/>
              </w:rPr>
              <w:t xml:space="preserve">Termin: </w:t>
            </w:r>
            <w:r w:rsidRPr="00532194">
              <w:rPr>
                <w:rFonts w:ascii="Arial" w:hAnsi="Arial" w:cs="Arial"/>
                <w:b/>
                <w:bCs/>
              </w:rPr>
              <w:tab/>
            </w:r>
            <w:r>
              <w:rPr>
                <w:rFonts w:ascii="Arial" w:hAnsi="Arial" w:cs="Arial"/>
                <w:b/>
                <w:bCs/>
              </w:rPr>
              <w:t>2</w:t>
            </w:r>
            <w:r w:rsidR="006A4A5C">
              <w:rPr>
                <w:rFonts w:ascii="Arial" w:hAnsi="Arial" w:cs="Arial"/>
                <w:b/>
                <w:bCs/>
              </w:rPr>
              <w:t>2</w:t>
            </w:r>
            <w:r w:rsidRPr="00532194">
              <w:rPr>
                <w:rFonts w:ascii="Arial" w:hAnsi="Arial" w:cs="Arial"/>
                <w:b/>
                <w:bCs/>
              </w:rPr>
              <w:t>.0</w:t>
            </w:r>
            <w:r>
              <w:rPr>
                <w:rFonts w:ascii="Arial" w:hAnsi="Arial" w:cs="Arial"/>
                <w:b/>
                <w:bCs/>
              </w:rPr>
              <w:t>3</w:t>
            </w:r>
            <w:r w:rsidRPr="00532194">
              <w:rPr>
                <w:rFonts w:ascii="Arial" w:hAnsi="Arial" w:cs="Arial"/>
                <w:b/>
                <w:bCs/>
              </w:rPr>
              <w:t>.20</w:t>
            </w:r>
            <w:r>
              <w:rPr>
                <w:rFonts w:ascii="Arial" w:hAnsi="Arial" w:cs="Arial"/>
                <w:b/>
                <w:bCs/>
              </w:rPr>
              <w:t>23</w:t>
            </w:r>
            <w:r w:rsidRPr="00532194">
              <w:rPr>
                <w:rFonts w:ascii="Arial" w:hAnsi="Arial" w:cs="Arial"/>
                <w:b/>
                <w:bCs/>
              </w:rPr>
              <w:t>, 9-17 Uhr</w:t>
            </w:r>
            <w:r w:rsidRPr="00532194">
              <w:rPr>
                <w:rFonts w:ascii="Arial" w:hAnsi="Arial" w:cs="Arial"/>
                <w:b/>
                <w:bCs/>
              </w:rPr>
              <w:br/>
              <w:t>Ort:</w:t>
            </w:r>
            <w:r w:rsidRPr="00532194">
              <w:rPr>
                <w:rFonts w:ascii="Arial" w:hAnsi="Arial" w:cs="Arial"/>
                <w:b/>
                <w:bCs/>
              </w:rPr>
              <w:tab/>
            </w:r>
            <w:r w:rsidRPr="00532194">
              <w:rPr>
                <w:rFonts w:ascii="Arial" w:hAnsi="Arial" w:cs="Arial"/>
                <w:b/>
                <w:bCs/>
              </w:rPr>
              <w:tab/>
              <w:t>Kamp-Lintfort, Hochschule Rhein-Waal, Friedrich-Heinrich-Allee 59</w:t>
            </w:r>
            <w:r w:rsidRPr="00532194">
              <w:rPr>
                <w:rFonts w:ascii="Arial" w:hAnsi="Arial" w:cs="Arial"/>
                <w:b/>
                <w:bCs/>
              </w:rPr>
              <w:br/>
              <w:t xml:space="preserve">Trainer: </w:t>
            </w:r>
            <w:r w:rsidRPr="00532194">
              <w:rPr>
                <w:rFonts w:ascii="Arial" w:hAnsi="Arial" w:cs="Arial"/>
                <w:b/>
                <w:bCs/>
              </w:rPr>
              <w:tab/>
            </w:r>
            <w:r w:rsidR="006A4A5C" w:rsidRPr="006A4A5C">
              <w:rPr>
                <w:rFonts w:ascii="Arial" w:hAnsi="Arial" w:cs="Arial"/>
                <w:b/>
                <w:bCs/>
              </w:rPr>
              <w:t>Serafin Groth</w:t>
            </w:r>
            <w:r w:rsidRPr="00532194">
              <w:rPr>
                <w:rFonts w:ascii="Arial" w:hAnsi="Arial" w:cs="Arial"/>
                <w:b/>
                <w:bCs/>
              </w:rPr>
              <w:t xml:space="preserve"> und Dr. Wolfgang Kortmann</w:t>
            </w:r>
          </w:p>
        </w:tc>
      </w:tr>
    </w:tbl>
    <w:p w:rsidR="00A15AFE" w:rsidRPr="00532194" w:rsidRDefault="00A15AFE" w:rsidP="00A15AFE">
      <w:pPr>
        <w:spacing w:line="240" w:lineRule="auto"/>
        <w:rPr>
          <w:rFonts w:ascii="Arial" w:hAnsi="Arial" w:cs="Arial"/>
          <w:b/>
          <w:bCs/>
        </w:rPr>
      </w:pPr>
    </w:p>
    <w:p w:rsidR="00781486" w:rsidRDefault="00781486" w:rsidP="000F03A1">
      <w:pPr>
        <w:spacing w:line="240" w:lineRule="auto"/>
        <w:rPr>
          <w:rFonts w:ascii="Arial" w:hAnsi="Arial" w:cs="Arial"/>
          <w:b/>
          <w:bCs/>
        </w:rPr>
      </w:pPr>
    </w:p>
    <w:p w:rsidR="006A4A5C" w:rsidRPr="00532194" w:rsidRDefault="00A26A4D" w:rsidP="000F03A1">
      <w:pPr>
        <w:spacing w:line="240" w:lineRule="auto"/>
        <w:rPr>
          <w:rFonts w:ascii="Arial" w:hAnsi="Arial" w:cs="Arial"/>
          <w:bCs/>
        </w:rPr>
      </w:pPr>
      <w:r>
        <w:rPr>
          <w:rFonts w:ascii="Arial" w:hAnsi="Arial" w:cs="Arial"/>
          <w:b/>
          <w:bCs/>
        </w:rPr>
        <w:t>2</w:t>
      </w:r>
      <w:r w:rsidR="006A4A5C" w:rsidRPr="00532194">
        <w:rPr>
          <w:rFonts w:ascii="Arial" w:hAnsi="Arial" w:cs="Arial"/>
          <w:b/>
          <w:bCs/>
        </w:rPr>
        <w:t>. „</w:t>
      </w:r>
      <w:r w:rsidR="000A10FA" w:rsidRPr="000A10FA">
        <w:rPr>
          <w:rFonts w:ascii="Arial" w:hAnsi="Arial" w:cs="Arial"/>
          <w:b/>
          <w:bCs/>
        </w:rPr>
        <w:t xml:space="preserve">Forschen </w:t>
      </w:r>
      <w:r w:rsidR="000F03A1">
        <w:rPr>
          <w:rFonts w:ascii="Arial" w:hAnsi="Arial" w:cs="Arial"/>
          <w:b/>
          <w:bCs/>
        </w:rPr>
        <w:t>mit Wasser</w:t>
      </w:r>
      <w:r w:rsidR="006A4A5C" w:rsidRPr="00532194">
        <w:rPr>
          <w:rFonts w:ascii="Arial" w:hAnsi="Arial" w:cs="Arial"/>
          <w:b/>
          <w:bCs/>
        </w:rPr>
        <w:t>“</w:t>
      </w:r>
      <w:r w:rsidR="006A4A5C" w:rsidRPr="00532194">
        <w:rPr>
          <w:rFonts w:ascii="Arial" w:hAnsi="Arial" w:cs="Arial"/>
          <w:b/>
          <w:bCs/>
        </w:rPr>
        <w:br/>
      </w:r>
      <w:r w:rsidR="000F03A1" w:rsidRPr="000F03A1">
        <w:rPr>
          <w:rFonts w:ascii="Arial" w:hAnsi="Arial" w:cs="Arial"/>
          <w:bCs/>
        </w:rPr>
        <w:t>Wasser ist für uns allgegenwärtig: Wir trinken es, waschen uns damit, es regnet auf uns herab oder fließt in einem Fluss an uns vorbei.</w:t>
      </w:r>
      <w:r w:rsidR="000F03A1">
        <w:rPr>
          <w:rFonts w:ascii="Arial" w:hAnsi="Arial" w:cs="Arial"/>
          <w:bCs/>
        </w:rPr>
        <w:t xml:space="preserve"> </w:t>
      </w:r>
      <w:r w:rsidR="000F03A1" w:rsidRPr="000F03A1">
        <w:rPr>
          <w:rFonts w:ascii="Arial" w:hAnsi="Arial" w:cs="Arial"/>
          <w:bCs/>
        </w:rPr>
        <w:t>Wie sieht Wasser eigentlich aus, wie fühlt es sich an? Kann man Wasser auch hören, schmecken oder gar riechen? Diesen und vielen anderen Fragen gehen Sie in der Fortbildung „Forschen mit Wasser“ auf den Grund, sodass beim Entdecken und Forschen all Ihre Sinne zum Einsatz kommen.</w:t>
      </w:r>
      <w:r w:rsidR="000F03A1">
        <w:rPr>
          <w:rFonts w:ascii="Arial" w:hAnsi="Arial" w:cs="Arial"/>
          <w:bCs/>
        </w:rPr>
        <w:t xml:space="preserve"> </w:t>
      </w:r>
      <w:r w:rsidR="000F03A1" w:rsidRPr="000F03A1">
        <w:rPr>
          <w:rFonts w:ascii="Arial" w:hAnsi="Arial" w:cs="Arial"/>
          <w:bCs/>
        </w:rPr>
        <w:t xml:space="preserve">Sie lernen </w:t>
      </w:r>
      <w:r w:rsidR="000F03A1">
        <w:rPr>
          <w:rFonts w:ascii="Arial" w:hAnsi="Arial" w:cs="Arial"/>
          <w:bCs/>
        </w:rPr>
        <w:t>in</w:t>
      </w:r>
      <w:r w:rsidR="000F03A1" w:rsidRPr="000F03A1">
        <w:rPr>
          <w:rFonts w:ascii="Arial" w:hAnsi="Arial" w:cs="Arial"/>
          <w:bCs/>
        </w:rPr>
        <w:t xml:space="preserve"> Theorie und Praxis den pädagogischen Ansatz der Stiftung „Haus der kleinen Forscher“ kennen. Sie erfahren, wie Sie die Kinder zum Entdecken und Forschen anregen und welche Zugänge Sie dafür nutzen können. Die Fortbildung unterstützt Sie zudem darin, das Entdecken und Erforschen von Naturphänomenen im Alltag Ihrer Einrichtung umzusetzen.</w:t>
      </w:r>
      <w:r w:rsidR="000F03A1">
        <w:rPr>
          <w:rFonts w:ascii="Arial" w:hAnsi="Arial" w:cs="Arial"/>
          <w:bCs/>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3"/>
        <w:gridCol w:w="9193"/>
      </w:tblGrid>
      <w:tr w:rsidR="000247C2" w:rsidRPr="00532194" w:rsidTr="009C16F2">
        <w:tc>
          <w:tcPr>
            <w:tcW w:w="1126" w:type="dxa"/>
          </w:tcPr>
          <w:p w:rsidR="006A4A5C" w:rsidRPr="00A15AFE" w:rsidRDefault="000F03A1" w:rsidP="009C16F2">
            <w:pPr>
              <w:rPr>
                <w:rFonts w:ascii="Arial" w:hAnsi="Arial" w:cs="Arial"/>
                <w:b/>
                <w:bCs/>
              </w:rPr>
            </w:pPr>
            <w:r>
              <w:rPr>
                <w:noProof/>
                <w:lang w:eastAsia="de-DE"/>
              </w:rPr>
              <w:drawing>
                <wp:inline distT="0" distB="0" distL="0" distR="0" wp14:anchorId="5A4CFEE1" wp14:editId="33FE0822">
                  <wp:extent cx="671689" cy="431800"/>
                  <wp:effectExtent l="0" t="0" r="0" b="6350"/>
                  <wp:docPr id="8" name="Bild 2" descr="Icon Was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 Wass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1689" cy="431800"/>
                          </a:xfrm>
                          <a:prstGeom prst="rect">
                            <a:avLst/>
                          </a:prstGeom>
                          <a:noFill/>
                          <a:ln>
                            <a:noFill/>
                          </a:ln>
                        </pic:spPr>
                      </pic:pic>
                    </a:graphicData>
                  </a:graphic>
                </wp:inline>
              </w:drawing>
            </w:r>
          </w:p>
        </w:tc>
        <w:tc>
          <w:tcPr>
            <w:tcW w:w="9556" w:type="dxa"/>
          </w:tcPr>
          <w:p w:rsidR="006A4A5C" w:rsidRPr="00A15AFE" w:rsidRDefault="006A4A5C" w:rsidP="009C16F2">
            <w:pPr>
              <w:rPr>
                <w:rFonts w:ascii="Arial" w:hAnsi="Arial" w:cs="Arial"/>
                <w:b/>
                <w:bCs/>
              </w:rPr>
            </w:pPr>
            <w:r w:rsidRPr="00A15AFE">
              <w:rPr>
                <w:rFonts w:ascii="Arial" w:hAnsi="Arial" w:cs="Arial"/>
                <w:b/>
                <w:bCs/>
              </w:rPr>
              <w:t xml:space="preserve">Termin: </w:t>
            </w:r>
            <w:r w:rsidRPr="00A15AFE">
              <w:rPr>
                <w:rFonts w:ascii="Arial" w:hAnsi="Arial" w:cs="Arial"/>
                <w:b/>
                <w:bCs/>
              </w:rPr>
              <w:tab/>
            </w:r>
            <w:r w:rsidR="000A10FA">
              <w:rPr>
                <w:rFonts w:ascii="Arial" w:hAnsi="Arial" w:cs="Arial"/>
                <w:b/>
                <w:bCs/>
              </w:rPr>
              <w:t>3</w:t>
            </w:r>
            <w:r w:rsidR="000F03A1">
              <w:rPr>
                <w:rFonts w:ascii="Arial" w:hAnsi="Arial" w:cs="Arial"/>
                <w:b/>
                <w:bCs/>
              </w:rPr>
              <w:t>1</w:t>
            </w:r>
            <w:r w:rsidRPr="00A15AFE">
              <w:rPr>
                <w:rFonts w:ascii="Arial" w:hAnsi="Arial" w:cs="Arial"/>
                <w:b/>
                <w:bCs/>
              </w:rPr>
              <w:t>.0</w:t>
            </w:r>
            <w:r w:rsidR="000F03A1">
              <w:rPr>
                <w:rFonts w:ascii="Arial" w:hAnsi="Arial" w:cs="Arial"/>
                <w:b/>
                <w:bCs/>
              </w:rPr>
              <w:t>5</w:t>
            </w:r>
            <w:r w:rsidRPr="00A15AFE">
              <w:rPr>
                <w:rFonts w:ascii="Arial" w:hAnsi="Arial" w:cs="Arial"/>
                <w:b/>
                <w:bCs/>
              </w:rPr>
              <w:t>.20</w:t>
            </w:r>
            <w:r>
              <w:rPr>
                <w:rFonts w:ascii="Arial" w:hAnsi="Arial" w:cs="Arial"/>
                <w:b/>
                <w:bCs/>
              </w:rPr>
              <w:t>2</w:t>
            </w:r>
            <w:r w:rsidR="000A10FA">
              <w:rPr>
                <w:rFonts w:ascii="Arial" w:hAnsi="Arial" w:cs="Arial"/>
                <w:b/>
                <w:bCs/>
              </w:rPr>
              <w:t>3</w:t>
            </w:r>
            <w:r w:rsidRPr="00A15AFE">
              <w:rPr>
                <w:rFonts w:ascii="Arial" w:hAnsi="Arial" w:cs="Arial"/>
                <w:b/>
                <w:bCs/>
              </w:rPr>
              <w:t>, 9-17 Uhr</w:t>
            </w:r>
          </w:p>
          <w:p w:rsidR="000A10FA" w:rsidRDefault="006A4A5C" w:rsidP="000A10FA">
            <w:pPr>
              <w:rPr>
                <w:rFonts w:ascii="Arial" w:hAnsi="Arial" w:cs="Arial"/>
                <w:b/>
                <w:bCs/>
              </w:rPr>
            </w:pPr>
            <w:r w:rsidRPr="00A15AFE">
              <w:rPr>
                <w:rFonts w:ascii="Arial" w:hAnsi="Arial" w:cs="Arial"/>
                <w:b/>
                <w:bCs/>
              </w:rPr>
              <w:t>Ort:</w:t>
            </w:r>
            <w:r w:rsidRPr="00A15AFE">
              <w:rPr>
                <w:rFonts w:ascii="Arial" w:hAnsi="Arial" w:cs="Arial"/>
                <w:b/>
                <w:bCs/>
              </w:rPr>
              <w:tab/>
            </w:r>
            <w:r w:rsidRPr="00A15AFE">
              <w:rPr>
                <w:rFonts w:ascii="Arial" w:hAnsi="Arial" w:cs="Arial"/>
                <w:b/>
                <w:bCs/>
              </w:rPr>
              <w:tab/>
            </w:r>
            <w:r w:rsidR="000A10FA" w:rsidRPr="000A10FA">
              <w:rPr>
                <w:rFonts w:ascii="Arial" w:hAnsi="Arial" w:cs="Arial"/>
                <w:b/>
                <w:bCs/>
              </w:rPr>
              <w:t>Wesel, Mehrgenerationenhaus Bogen, Pastor-Janßen-Str. 7</w:t>
            </w:r>
          </w:p>
          <w:p w:rsidR="006A4A5C" w:rsidRPr="00532194" w:rsidRDefault="006A4A5C" w:rsidP="000A10FA">
            <w:pPr>
              <w:rPr>
                <w:rFonts w:ascii="Arial" w:hAnsi="Arial" w:cs="Arial"/>
                <w:b/>
                <w:bCs/>
              </w:rPr>
            </w:pPr>
            <w:r w:rsidRPr="00A15AFE">
              <w:rPr>
                <w:rFonts w:ascii="Arial" w:hAnsi="Arial" w:cs="Arial"/>
                <w:b/>
                <w:bCs/>
              </w:rPr>
              <w:t xml:space="preserve">Trainer: </w:t>
            </w:r>
            <w:r w:rsidRPr="00A15AFE">
              <w:rPr>
                <w:rFonts w:ascii="Arial" w:hAnsi="Arial" w:cs="Arial"/>
                <w:b/>
                <w:bCs/>
              </w:rPr>
              <w:tab/>
            </w:r>
            <w:r w:rsidRPr="008E7562">
              <w:rPr>
                <w:rFonts w:ascii="Arial" w:hAnsi="Arial" w:cs="Arial"/>
                <w:b/>
                <w:bCs/>
              </w:rPr>
              <w:t>Serafin Groth</w:t>
            </w:r>
            <w:r w:rsidRPr="00A15AFE">
              <w:rPr>
                <w:rFonts w:ascii="Arial" w:hAnsi="Arial" w:cs="Arial"/>
                <w:b/>
                <w:bCs/>
              </w:rPr>
              <w:t xml:space="preserve"> und Dr. Wolfgang Kortmann</w:t>
            </w:r>
          </w:p>
        </w:tc>
      </w:tr>
    </w:tbl>
    <w:p w:rsidR="006A4A5C" w:rsidRDefault="006A4A5C" w:rsidP="006A4A5C">
      <w:pPr>
        <w:spacing w:line="240" w:lineRule="auto"/>
        <w:rPr>
          <w:rFonts w:ascii="Arial" w:hAnsi="Arial" w:cs="Arial"/>
          <w:b/>
          <w:bCs/>
        </w:rPr>
      </w:pPr>
    </w:p>
    <w:p w:rsidR="00A26A4D" w:rsidRDefault="00A26A4D" w:rsidP="000A10FA">
      <w:pPr>
        <w:spacing w:line="240" w:lineRule="auto"/>
        <w:rPr>
          <w:rFonts w:ascii="Arial" w:hAnsi="Arial" w:cs="Arial"/>
          <w:b/>
          <w:bCs/>
        </w:rPr>
      </w:pPr>
    </w:p>
    <w:p w:rsidR="000A10FA" w:rsidRPr="00532194" w:rsidRDefault="00A26A4D" w:rsidP="000A10FA">
      <w:pPr>
        <w:spacing w:line="240" w:lineRule="auto"/>
        <w:rPr>
          <w:rFonts w:ascii="Arial" w:hAnsi="Arial" w:cs="Arial"/>
          <w:bCs/>
        </w:rPr>
      </w:pPr>
      <w:bookmarkStart w:id="0" w:name="_GoBack"/>
      <w:bookmarkEnd w:id="0"/>
      <w:r>
        <w:rPr>
          <w:rFonts w:ascii="Arial" w:hAnsi="Arial" w:cs="Arial"/>
          <w:b/>
          <w:bCs/>
        </w:rPr>
        <w:t>3</w:t>
      </w:r>
      <w:r w:rsidR="000A10FA" w:rsidRPr="00532194">
        <w:rPr>
          <w:rFonts w:ascii="Arial" w:hAnsi="Arial" w:cs="Arial"/>
          <w:b/>
          <w:bCs/>
        </w:rPr>
        <w:t>. „</w:t>
      </w:r>
      <w:r w:rsidR="000A10FA" w:rsidRPr="000A10FA">
        <w:rPr>
          <w:rFonts w:ascii="Arial" w:hAnsi="Arial" w:cs="Arial"/>
          <w:b/>
          <w:bCs/>
        </w:rPr>
        <w:t>Forschen zu Licht, Farben, Sehen – Optik entdecken</w:t>
      </w:r>
      <w:r w:rsidR="000A10FA" w:rsidRPr="00532194">
        <w:rPr>
          <w:rFonts w:ascii="Arial" w:hAnsi="Arial" w:cs="Arial"/>
          <w:b/>
          <w:bCs/>
        </w:rPr>
        <w:t>“</w:t>
      </w:r>
      <w:r w:rsidR="000A10FA" w:rsidRPr="00532194">
        <w:rPr>
          <w:rFonts w:ascii="Arial" w:hAnsi="Arial" w:cs="Arial"/>
          <w:b/>
          <w:bCs/>
        </w:rPr>
        <w:br/>
      </w:r>
      <w:r w:rsidR="000A10FA" w:rsidRPr="000A10FA">
        <w:rPr>
          <w:rFonts w:ascii="Arial" w:hAnsi="Arial" w:cs="Arial"/>
          <w:bCs/>
        </w:rPr>
        <w:t>Unsere tägliche Erfahrungswelt bietet eine Menge spannender Anknüpfungspunkte, dem Thema „Licht, Farben, Sehen“ nachzugehen.</w:t>
      </w:r>
      <w:r w:rsidR="000A10FA">
        <w:rPr>
          <w:rFonts w:ascii="Arial" w:hAnsi="Arial" w:cs="Arial"/>
          <w:bCs/>
        </w:rPr>
        <w:t xml:space="preserve"> </w:t>
      </w:r>
      <w:r w:rsidR="000A10FA" w:rsidRPr="000A10FA">
        <w:rPr>
          <w:rFonts w:ascii="Arial" w:hAnsi="Arial" w:cs="Arial"/>
          <w:bCs/>
        </w:rPr>
        <w:t>Sonnenbrillen verändern unsere Farbwahrnehmung, wir entdecken unser Spiegelbild in Schaufenstern oder stellen mit Erschrecken fest, dass der Fruchtsaft auf dem T-Shirt einen farbigen Fleck hinterlässt. In der Fortbildung haben Sie die Gelegenheit, gemeinsam mit anderen ein eigenes Projekt zum Thema „Licht, Farben, Sehen“ zu entwickeln. Von der Themenfindung bis zur Abschlusspräsentation erkunden Sie beispielsweise bunte Discolichter oder die Farben der Natur. Sie überlegen in der Gruppe, wie Sie das Erlebte in den Alltag Ihrer Einrichtung übertragen und wie Sie die Kinder beim Lernen in Projekten am besten begleiten.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9200"/>
      </w:tblGrid>
      <w:tr w:rsidR="000247C2" w:rsidRPr="00532194" w:rsidTr="009C16F2">
        <w:tc>
          <w:tcPr>
            <w:tcW w:w="1126" w:type="dxa"/>
          </w:tcPr>
          <w:p w:rsidR="000A10FA" w:rsidRPr="00A15AFE" w:rsidRDefault="000A10FA" w:rsidP="009C16F2">
            <w:pPr>
              <w:rPr>
                <w:rFonts w:ascii="Arial" w:hAnsi="Arial" w:cs="Arial"/>
                <w:b/>
                <w:bCs/>
              </w:rPr>
            </w:pPr>
            <w:r>
              <w:rPr>
                <w:noProof/>
                <w:lang w:eastAsia="de-DE"/>
              </w:rPr>
              <w:drawing>
                <wp:inline distT="0" distB="0" distL="0" distR="0" wp14:anchorId="3FF164A3" wp14:editId="2AAEA77F">
                  <wp:extent cx="661811" cy="425450"/>
                  <wp:effectExtent l="0" t="0" r="5080" b="0"/>
                  <wp:docPr id="7" name="Bild 4" descr="Icon Se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 Seh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260" cy="450810"/>
                          </a:xfrm>
                          <a:prstGeom prst="rect">
                            <a:avLst/>
                          </a:prstGeom>
                          <a:noFill/>
                          <a:ln>
                            <a:noFill/>
                          </a:ln>
                        </pic:spPr>
                      </pic:pic>
                    </a:graphicData>
                  </a:graphic>
                </wp:inline>
              </w:drawing>
            </w:r>
          </w:p>
        </w:tc>
        <w:tc>
          <w:tcPr>
            <w:tcW w:w="9556" w:type="dxa"/>
          </w:tcPr>
          <w:p w:rsidR="000A10FA" w:rsidRPr="00A15AFE" w:rsidRDefault="000A10FA" w:rsidP="009C16F2">
            <w:pPr>
              <w:rPr>
                <w:rFonts w:ascii="Arial" w:hAnsi="Arial" w:cs="Arial"/>
                <w:b/>
                <w:bCs/>
              </w:rPr>
            </w:pPr>
            <w:r w:rsidRPr="00A15AFE">
              <w:rPr>
                <w:rFonts w:ascii="Arial" w:hAnsi="Arial" w:cs="Arial"/>
                <w:b/>
                <w:bCs/>
              </w:rPr>
              <w:t xml:space="preserve">Termin: </w:t>
            </w:r>
            <w:r w:rsidRPr="00A15AFE">
              <w:rPr>
                <w:rFonts w:ascii="Arial" w:hAnsi="Arial" w:cs="Arial"/>
                <w:b/>
                <w:bCs/>
              </w:rPr>
              <w:tab/>
            </w:r>
            <w:r>
              <w:rPr>
                <w:rFonts w:ascii="Arial" w:hAnsi="Arial" w:cs="Arial"/>
                <w:b/>
                <w:bCs/>
              </w:rPr>
              <w:t>13</w:t>
            </w:r>
            <w:r w:rsidRPr="00A15AFE">
              <w:rPr>
                <w:rFonts w:ascii="Arial" w:hAnsi="Arial" w:cs="Arial"/>
                <w:b/>
                <w:bCs/>
              </w:rPr>
              <w:t>.0</w:t>
            </w:r>
            <w:r>
              <w:rPr>
                <w:rFonts w:ascii="Arial" w:hAnsi="Arial" w:cs="Arial"/>
                <w:b/>
                <w:bCs/>
              </w:rPr>
              <w:t>9</w:t>
            </w:r>
            <w:r w:rsidRPr="00A15AFE">
              <w:rPr>
                <w:rFonts w:ascii="Arial" w:hAnsi="Arial" w:cs="Arial"/>
                <w:b/>
                <w:bCs/>
              </w:rPr>
              <w:t>.20</w:t>
            </w:r>
            <w:r>
              <w:rPr>
                <w:rFonts w:ascii="Arial" w:hAnsi="Arial" w:cs="Arial"/>
                <w:b/>
                <w:bCs/>
              </w:rPr>
              <w:t>23</w:t>
            </w:r>
            <w:r w:rsidRPr="00A15AFE">
              <w:rPr>
                <w:rFonts w:ascii="Arial" w:hAnsi="Arial" w:cs="Arial"/>
                <w:b/>
                <w:bCs/>
              </w:rPr>
              <w:t>, 9-17 Uhr</w:t>
            </w:r>
          </w:p>
          <w:p w:rsidR="000A10FA" w:rsidRDefault="000A10FA" w:rsidP="009C16F2">
            <w:pPr>
              <w:rPr>
                <w:rFonts w:ascii="Arial" w:hAnsi="Arial" w:cs="Arial"/>
                <w:b/>
                <w:bCs/>
              </w:rPr>
            </w:pPr>
            <w:r w:rsidRPr="00A15AFE">
              <w:rPr>
                <w:rFonts w:ascii="Arial" w:hAnsi="Arial" w:cs="Arial"/>
                <w:b/>
                <w:bCs/>
              </w:rPr>
              <w:t>Ort:</w:t>
            </w:r>
            <w:r w:rsidRPr="00A15AFE">
              <w:rPr>
                <w:rFonts w:ascii="Arial" w:hAnsi="Arial" w:cs="Arial"/>
                <w:b/>
                <w:bCs/>
              </w:rPr>
              <w:tab/>
            </w:r>
            <w:r w:rsidRPr="00A15AFE">
              <w:rPr>
                <w:rFonts w:ascii="Arial" w:hAnsi="Arial" w:cs="Arial"/>
                <w:b/>
                <w:bCs/>
              </w:rPr>
              <w:tab/>
            </w:r>
            <w:r w:rsidR="00F26B2F" w:rsidRPr="00F26B2F">
              <w:rPr>
                <w:rFonts w:ascii="Arial" w:hAnsi="Arial" w:cs="Arial"/>
                <w:b/>
                <w:bCs/>
              </w:rPr>
              <w:t>Kamp-Lintfort, Hochschule Rhein-Waal, Friedrich-Heinrich-Allee 59</w:t>
            </w:r>
          </w:p>
          <w:p w:rsidR="000A10FA" w:rsidRPr="00532194" w:rsidRDefault="000A10FA" w:rsidP="009C16F2">
            <w:pPr>
              <w:rPr>
                <w:rFonts w:ascii="Arial" w:hAnsi="Arial" w:cs="Arial"/>
                <w:b/>
                <w:bCs/>
              </w:rPr>
            </w:pPr>
            <w:r w:rsidRPr="00A15AFE">
              <w:rPr>
                <w:rFonts w:ascii="Arial" w:hAnsi="Arial" w:cs="Arial"/>
                <w:b/>
                <w:bCs/>
              </w:rPr>
              <w:t xml:space="preserve">Trainer: </w:t>
            </w:r>
            <w:r w:rsidRPr="00A15AFE">
              <w:rPr>
                <w:rFonts w:ascii="Arial" w:hAnsi="Arial" w:cs="Arial"/>
                <w:b/>
                <w:bCs/>
              </w:rPr>
              <w:tab/>
            </w:r>
            <w:r w:rsidRPr="008E7562">
              <w:rPr>
                <w:rFonts w:ascii="Arial" w:hAnsi="Arial" w:cs="Arial"/>
                <w:b/>
                <w:bCs/>
              </w:rPr>
              <w:t>Serafin Groth</w:t>
            </w:r>
            <w:r w:rsidRPr="00A15AFE">
              <w:rPr>
                <w:rFonts w:ascii="Arial" w:hAnsi="Arial" w:cs="Arial"/>
                <w:b/>
                <w:bCs/>
              </w:rPr>
              <w:t xml:space="preserve"> und Dr. Wolfgang Kortmann</w:t>
            </w:r>
          </w:p>
        </w:tc>
      </w:tr>
    </w:tbl>
    <w:p w:rsidR="000A10FA" w:rsidRDefault="000A10FA" w:rsidP="000A10FA">
      <w:pPr>
        <w:spacing w:line="240" w:lineRule="auto"/>
        <w:rPr>
          <w:rFonts w:ascii="Arial" w:hAnsi="Arial" w:cs="Arial"/>
          <w:b/>
          <w:bCs/>
        </w:rPr>
      </w:pPr>
    </w:p>
    <w:p w:rsidR="00A26A4D" w:rsidRDefault="00A26A4D" w:rsidP="000F03A1">
      <w:pPr>
        <w:spacing w:line="240" w:lineRule="auto"/>
        <w:rPr>
          <w:rFonts w:ascii="Arial" w:hAnsi="Arial" w:cs="Arial"/>
          <w:b/>
          <w:bCs/>
        </w:rPr>
      </w:pPr>
    </w:p>
    <w:p w:rsidR="006A4A5C" w:rsidRPr="000F03A1" w:rsidRDefault="00A26A4D" w:rsidP="000F03A1">
      <w:pPr>
        <w:spacing w:line="240" w:lineRule="auto"/>
        <w:rPr>
          <w:rFonts w:ascii="Arial" w:hAnsi="Arial" w:cs="Arial"/>
          <w:bCs/>
        </w:rPr>
      </w:pPr>
      <w:r>
        <w:rPr>
          <w:rFonts w:ascii="Arial" w:hAnsi="Arial" w:cs="Arial"/>
          <w:b/>
          <w:bCs/>
        </w:rPr>
        <w:t>4</w:t>
      </w:r>
      <w:r w:rsidR="006A4A5C" w:rsidRPr="00532194">
        <w:rPr>
          <w:rFonts w:ascii="Arial" w:hAnsi="Arial" w:cs="Arial"/>
          <w:b/>
          <w:bCs/>
        </w:rPr>
        <w:t xml:space="preserve">. </w:t>
      </w:r>
      <w:r w:rsidR="000F03A1" w:rsidRPr="000F03A1">
        <w:rPr>
          <w:rFonts w:ascii="Arial" w:hAnsi="Arial" w:cs="Arial"/>
          <w:b/>
          <w:bCs/>
        </w:rPr>
        <w:t>"Tür auf! Mein Einstieg in Bildung für nachhaltige Entwicklung"</w:t>
      </w:r>
      <w:r w:rsidR="000F03A1">
        <w:rPr>
          <w:rFonts w:ascii="Arial" w:hAnsi="Arial" w:cs="Arial"/>
          <w:b/>
          <w:bCs/>
        </w:rPr>
        <w:br/>
      </w:r>
      <w:r w:rsidR="000F03A1" w:rsidRPr="000F03A1">
        <w:rPr>
          <w:rFonts w:ascii="Arial" w:hAnsi="Arial" w:cs="Arial"/>
          <w:bCs/>
        </w:rPr>
        <w:t>Mit Bildung für nachhaltige Entwicklung (BNE) können Sie bereits junge Kinder darin stärken, Themen mit Bezug zur Nachhaltigkeit zu erforschen, besser zu verstehen und den Alltag im Sinne einer nachhaltigen Entwicklung mitzugestalten. I</w:t>
      </w:r>
      <w:r w:rsidR="000F03A1">
        <w:rPr>
          <w:rFonts w:ascii="Arial" w:hAnsi="Arial" w:cs="Arial"/>
          <w:bCs/>
        </w:rPr>
        <w:t>n</w:t>
      </w:r>
      <w:r w:rsidR="000F03A1" w:rsidRPr="000F03A1">
        <w:rPr>
          <w:rFonts w:ascii="Arial" w:hAnsi="Arial" w:cs="Arial"/>
          <w:bCs/>
        </w:rPr>
        <w:t xml:space="preserve"> dieser Einstiegsfortbildung werden zunächst grundlegende Fragen thematisiert: Was bedeutet Nachhaltigkeit und was heißt BNE? Außerdem beschäftigen Sie sich anhand des sog. BNE-Baukastens mit der Frage, welche Kriterien ein BNE-Projekt erfolgreich macht. Bei der pädagogischen Umsetzung stehen zwei Methoden im Fokus: das Forschende Lernen und das Philosophieren mit Kindern.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
        <w:gridCol w:w="9371"/>
      </w:tblGrid>
      <w:tr w:rsidR="006A4A5C" w:rsidRPr="00532194" w:rsidTr="009C16F2">
        <w:tc>
          <w:tcPr>
            <w:tcW w:w="1095" w:type="dxa"/>
          </w:tcPr>
          <w:p w:rsidR="006A4A5C" w:rsidRPr="00532194" w:rsidRDefault="006A4A5C" w:rsidP="009C16F2">
            <w:pPr>
              <w:rPr>
                <w:rFonts w:ascii="Arial" w:hAnsi="Arial" w:cs="Arial"/>
                <w:b/>
                <w:bCs/>
              </w:rPr>
            </w:pPr>
            <w:r>
              <w:rPr>
                <w:noProof/>
                <w:lang w:eastAsia="de-DE"/>
              </w:rPr>
              <w:drawing>
                <wp:inline distT="0" distB="0" distL="0" distR="0" wp14:anchorId="6BDB7C2E" wp14:editId="5E37D962">
                  <wp:extent cx="425450" cy="425450"/>
                  <wp:effectExtent l="0" t="0" r="0" b="0"/>
                  <wp:docPr id="27" name="Bild 3" descr="Bildergebnis für mathematik haus der kleinen fors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gebnis für mathematik haus der kleinen forsch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5450" cy="425450"/>
                          </a:xfrm>
                          <a:prstGeom prst="rect">
                            <a:avLst/>
                          </a:prstGeom>
                          <a:noFill/>
                          <a:ln>
                            <a:noFill/>
                          </a:ln>
                        </pic:spPr>
                      </pic:pic>
                    </a:graphicData>
                  </a:graphic>
                </wp:inline>
              </w:drawing>
            </w:r>
          </w:p>
        </w:tc>
        <w:tc>
          <w:tcPr>
            <w:tcW w:w="9371" w:type="dxa"/>
          </w:tcPr>
          <w:p w:rsidR="006A4A5C" w:rsidRDefault="006A4A5C" w:rsidP="009C16F2">
            <w:pPr>
              <w:rPr>
                <w:rFonts w:ascii="Arial" w:hAnsi="Arial" w:cs="Arial"/>
                <w:b/>
                <w:bCs/>
              </w:rPr>
            </w:pPr>
            <w:r w:rsidRPr="00532194">
              <w:rPr>
                <w:rFonts w:ascii="Arial" w:hAnsi="Arial" w:cs="Arial"/>
                <w:b/>
                <w:bCs/>
              </w:rPr>
              <w:t xml:space="preserve">Termin: </w:t>
            </w:r>
            <w:r w:rsidRPr="00532194">
              <w:rPr>
                <w:rFonts w:ascii="Arial" w:hAnsi="Arial" w:cs="Arial"/>
                <w:b/>
                <w:bCs/>
              </w:rPr>
              <w:tab/>
            </w:r>
            <w:r w:rsidR="000247C2">
              <w:rPr>
                <w:rFonts w:ascii="Arial" w:hAnsi="Arial" w:cs="Arial"/>
                <w:b/>
                <w:bCs/>
              </w:rPr>
              <w:t>29</w:t>
            </w:r>
            <w:r w:rsidRPr="00532194">
              <w:rPr>
                <w:rFonts w:ascii="Arial" w:hAnsi="Arial" w:cs="Arial"/>
                <w:b/>
                <w:bCs/>
              </w:rPr>
              <w:t>.</w:t>
            </w:r>
            <w:r>
              <w:rPr>
                <w:rFonts w:ascii="Arial" w:hAnsi="Arial" w:cs="Arial"/>
                <w:b/>
                <w:bCs/>
              </w:rPr>
              <w:t>1</w:t>
            </w:r>
            <w:r w:rsidRPr="00532194">
              <w:rPr>
                <w:rFonts w:ascii="Arial" w:hAnsi="Arial" w:cs="Arial"/>
                <w:b/>
                <w:bCs/>
              </w:rPr>
              <w:t>1.20</w:t>
            </w:r>
            <w:r>
              <w:rPr>
                <w:rFonts w:ascii="Arial" w:hAnsi="Arial" w:cs="Arial"/>
                <w:b/>
                <w:bCs/>
              </w:rPr>
              <w:t>2</w:t>
            </w:r>
            <w:r w:rsidR="00A26A4D">
              <w:rPr>
                <w:rFonts w:ascii="Arial" w:hAnsi="Arial" w:cs="Arial"/>
                <w:b/>
                <w:bCs/>
              </w:rPr>
              <w:t>3</w:t>
            </w:r>
            <w:r w:rsidRPr="00532194">
              <w:rPr>
                <w:rFonts w:ascii="Arial" w:hAnsi="Arial" w:cs="Arial"/>
                <w:b/>
                <w:bCs/>
              </w:rPr>
              <w:t>, 9-17 Uhr</w:t>
            </w:r>
            <w:r w:rsidRPr="00532194">
              <w:rPr>
                <w:rFonts w:ascii="Arial" w:hAnsi="Arial" w:cs="Arial"/>
                <w:b/>
                <w:bCs/>
              </w:rPr>
              <w:br/>
              <w:t>Ort:</w:t>
            </w:r>
            <w:r w:rsidRPr="00532194">
              <w:rPr>
                <w:rFonts w:ascii="Arial" w:hAnsi="Arial" w:cs="Arial"/>
                <w:b/>
                <w:bCs/>
              </w:rPr>
              <w:tab/>
            </w:r>
            <w:r w:rsidRPr="00532194">
              <w:rPr>
                <w:rFonts w:ascii="Arial" w:hAnsi="Arial" w:cs="Arial"/>
                <w:b/>
                <w:bCs/>
              </w:rPr>
              <w:tab/>
              <w:t xml:space="preserve">Wesel, </w:t>
            </w:r>
            <w:r w:rsidRPr="004E3E6F">
              <w:rPr>
                <w:rFonts w:ascii="Arial" w:hAnsi="Arial" w:cs="Arial"/>
                <w:b/>
                <w:bCs/>
              </w:rPr>
              <w:t>Mehrgenerationenhaus Bogen, Pastor-Janßen-Str. 7</w:t>
            </w:r>
            <w:r w:rsidRPr="00532194">
              <w:rPr>
                <w:rFonts w:ascii="Arial" w:hAnsi="Arial" w:cs="Arial"/>
                <w:b/>
                <w:bCs/>
              </w:rPr>
              <w:br/>
              <w:t xml:space="preserve">Trainer: </w:t>
            </w:r>
            <w:r w:rsidRPr="00532194">
              <w:rPr>
                <w:rFonts w:ascii="Arial" w:hAnsi="Arial" w:cs="Arial"/>
                <w:b/>
                <w:bCs/>
              </w:rPr>
              <w:tab/>
            </w:r>
            <w:r w:rsidR="00125B4F" w:rsidRPr="00125B4F">
              <w:rPr>
                <w:rFonts w:ascii="Arial" w:hAnsi="Arial" w:cs="Arial"/>
                <w:b/>
                <w:bCs/>
              </w:rPr>
              <w:t>Claudia Gerrits van den Ende</w:t>
            </w:r>
            <w:r w:rsidRPr="008E7562">
              <w:rPr>
                <w:rFonts w:ascii="Arial" w:hAnsi="Arial" w:cs="Arial"/>
                <w:b/>
                <w:bCs/>
              </w:rPr>
              <w:t xml:space="preserve"> </w:t>
            </w:r>
            <w:r>
              <w:rPr>
                <w:rFonts w:ascii="Arial" w:hAnsi="Arial" w:cs="Arial"/>
                <w:b/>
                <w:bCs/>
              </w:rPr>
              <w:t xml:space="preserve">und </w:t>
            </w:r>
            <w:r w:rsidRPr="008E7562">
              <w:rPr>
                <w:rFonts w:ascii="Arial" w:hAnsi="Arial" w:cs="Arial"/>
                <w:b/>
                <w:bCs/>
              </w:rPr>
              <w:t>Dr. Wol</w:t>
            </w:r>
            <w:r>
              <w:rPr>
                <w:rFonts w:ascii="Arial" w:hAnsi="Arial" w:cs="Arial"/>
                <w:b/>
                <w:bCs/>
              </w:rPr>
              <w:t>f</w:t>
            </w:r>
            <w:r w:rsidRPr="008E7562">
              <w:rPr>
                <w:rFonts w:ascii="Arial" w:hAnsi="Arial" w:cs="Arial"/>
                <w:b/>
                <w:bCs/>
              </w:rPr>
              <w:t>gang Kortmann</w:t>
            </w:r>
          </w:p>
          <w:p w:rsidR="006A4A5C" w:rsidRDefault="006A4A5C" w:rsidP="009C16F2">
            <w:pPr>
              <w:rPr>
                <w:rFonts w:ascii="Arial" w:hAnsi="Arial" w:cs="Arial"/>
                <w:b/>
                <w:bCs/>
              </w:rPr>
            </w:pPr>
          </w:p>
          <w:p w:rsidR="006A4A5C" w:rsidRPr="00532194" w:rsidRDefault="006A4A5C" w:rsidP="009C16F2">
            <w:pPr>
              <w:rPr>
                <w:rFonts w:ascii="Arial" w:hAnsi="Arial" w:cs="Arial"/>
                <w:b/>
                <w:bCs/>
              </w:rPr>
            </w:pPr>
          </w:p>
        </w:tc>
      </w:tr>
    </w:tbl>
    <w:p w:rsidR="007C6E0F" w:rsidRDefault="007C6E0F">
      <w:pPr>
        <w:rPr>
          <w:rFonts w:ascii="Arial" w:hAnsi="Arial" w:cs="Arial"/>
          <w:bCs/>
        </w:rPr>
      </w:pPr>
    </w:p>
    <w:p w:rsidR="007C6E0F" w:rsidRDefault="007C6E0F">
      <w:pPr>
        <w:rPr>
          <w:rFonts w:ascii="Arial" w:hAnsi="Arial" w:cs="Arial"/>
          <w:bCs/>
        </w:rPr>
      </w:pPr>
    </w:p>
    <w:p w:rsidR="007C6E0F" w:rsidRDefault="007C6E0F">
      <w:pPr>
        <w:rPr>
          <w:rFonts w:ascii="Arial" w:hAnsi="Arial" w:cs="Arial"/>
          <w:bCs/>
        </w:rPr>
      </w:pPr>
    </w:p>
    <w:p w:rsidR="007C6E0F" w:rsidRDefault="007C6E0F">
      <w:pPr>
        <w:rPr>
          <w:rFonts w:ascii="Arial" w:hAnsi="Arial" w:cs="Arial"/>
          <w:bCs/>
        </w:rPr>
      </w:pPr>
    </w:p>
    <w:p w:rsidR="00A26A4D" w:rsidRDefault="00A26A4D">
      <w:pPr>
        <w:rPr>
          <w:rFonts w:ascii="Arial" w:hAnsi="Arial" w:cs="Arial"/>
          <w:bCs/>
        </w:rPr>
      </w:pPr>
    </w:p>
    <w:p w:rsidR="00A26A4D" w:rsidRDefault="00A26A4D">
      <w:pPr>
        <w:rPr>
          <w:rFonts w:ascii="Arial" w:hAnsi="Arial" w:cs="Arial"/>
          <w:bCs/>
        </w:rPr>
      </w:pPr>
    </w:p>
    <w:p w:rsidR="00A26A4D" w:rsidRDefault="00A26A4D">
      <w:pPr>
        <w:rPr>
          <w:rFonts w:ascii="Arial" w:hAnsi="Arial" w:cs="Arial"/>
          <w:bCs/>
        </w:rPr>
      </w:pPr>
    </w:p>
    <w:p w:rsidR="00A26A4D" w:rsidRDefault="00A26A4D">
      <w:pPr>
        <w:rPr>
          <w:rFonts w:ascii="Arial" w:hAnsi="Arial" w:cs="Arial"/>
          <w:bCs/>
        </w:rPr>
      </w:pPr>
    </w:p>
    <w:p w:rsidR="00A26A4D" w:rsidRDefault="00A26A4D">
      <w:pPr>
        <w:rPr>
          <w:rFonts w:ascii="Arial" w:hAnsi="Arial" w:cs="Arial"/>
          <w:bCs/>
        </w:rPr>
      </w:pPr>
    </w:p>
    <w:p w:rsidR="00DA4FC8" w:rsidRDefault="00DA4FC8">
      <w:pPr>
        <w:rPr>
          <w:rFonts w:ascii="Arial" w:hAnsi="Arial" w:cs="Arial"/>
          <w:bCs/>
        </w:rPr>
      </w:pPr>
    </w:p>
    <w:p w:rsidR="00943C41" w:rsidRPr="00D106E2" w:rsidRDefault="00E50B7C">
      <w:pPr>
        <w:rPr>
          <w:rFonts w:ascii="Arial" w:hAnsi="Arial" w:cs="Arial"/>
        </w:rPr>
      </w:pPr>
      <w:r w:rsidRPr="00532194">
        <w:rPr>
          <w:rFonts w:ascii="Arial" w:hAnsi="Arial" w:cs="Arial"/>
          <w:bCs/>
        </w:rPr>
        <w:t>Partner:</w:t>
      </w:r>
      <w:r w:rsidR="007956B1" w:rsidRPr="00532194">
        <w:rPr>
          <w:rFonts w:ascii="Arial" w:hAnsi="Arial" w:cs="Arial"/>
          <w:bCs/>
        </w:rPr>
        <w:br/>
      </w:r>
      <w:r>
        <w:rPr>
          <w:rFonts w:ascii="Arial" w:hAnsi="Arial" w:cs="Arial"/>
          <w:bCs/>
          <w:noProof/>
          <w:lang w:eastAsia="de-DE"/>
        </w:rPr>
        <w:drawing>
          <wp:inline distT="0" distB="0" distL="0" distR="0" wp14:anchorId="59E0A85C" wp14:editId="1AA7B2E8">
            <wp:extent cx="1216549" cy="449256"/>
            <wp:effectExtent l="0" t="0" r="3175" b="825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5564" cy="452585"/>
                    </a:xfrm>
                    <a:prstGeom prst="rect">
                      <a:avLst/>
                    </a:prstGeom>
                    <a:noFill/>
                    <a:ln>
                      <a:noFill/>
                    </a:ln>
                  </pic:spPr>
                </pic:pic>
              </a:graphicData>
            </a:graphic>
          </wp:inline>
        </w:drawing>
      </w:r>
      <w:r>
        <w:rPr>
          <w:rFonts w:ascii="Arial" w:hAnsi="Arial" w:cs="Arial"/>
          <w:bCs/>
        </w:rPr>
        <w:tab/>
      </w:r>
      <w:r>
        <w:rPr>
          <w:noProof/>
          <w:lang w:eastAsia="de-DE"/>
        </w:rPr>
        <w:drawing>
          <wp:inline distT="0" distB="0" distL="0" distR="0" wp14:anchorId="2E872DD2" wp14:editId="12F5AC54">
            <wp:extent cx="1130300" cy="55476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129740" cy="554491"/>
                    </a:xfrm>
                    <a:prstGeom prst="rect">
                      <a:avLst/>
                    </a:prstGeom>
                  </pic:spPr>
                </pic:pic>
              </a:graphicData>
            </a:graphic>
          </wp:inline>
        </w:drawing>
      </w:r>
      <w:r>
        <w:rPr>
          <w:rFonts w:ascii="Arial" w:hAnsi="Arial" w:cs="Arial"/>
          <w:bCs/>
        </w:rPr>
        <w:tab/>
      </w:r>
      <w:r>
        <w:rPr>
          <w:noProof/>
          <w:lang w:eastAsia="de-DE"/>
        </w:rPr>
        <w:drawing>
          <wp:inline distT="0" distB="0" distL="0" distR="0" wp14:anchorId="6FA35E90" wp14:editId="696FA169">
            <wp:extent cx="1460500" cy="325686"/>
            <wp:effectExtent l="0" t="0" r="6350" b="0"/>
            <wp:docPr id="10" name="Bild 2" descr="Bildergebnis für förderverein campus kamp-lintf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förderverein campus kamp-lintfo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0249" cy="330090"/>
                    </a:xfrm>
                    <a:prstGeom prst="rect">
                      <a:avLst/>
                    </a:prstGeom>
                    <a:noFill/>
                    <a:ln>
                      <a:noFill/>
                    </a:ln>
                  </pic:spPr>
                </pic:pic>
              </a:graphicData>
            </a:graphic>
          </wp:inline>
        </w:drawing>
      </w:r>
      <w:r>
        <w:rPr>
          <w:rFonts w:ascii="Arial" w:hAnsi="Arial" w:cs="Arial"/>
          <w:bCs/>
        </w:rPr>
        <w:tab/>
      </w:r>
      <w:r>
        <w:rPr>
          <w:noProof/>
          <w:lang w:eastAsia="de-DE"/>
        </w:rPr>
        <w:drawing>
          <wp:inline distT="0" distB="0" distL="0" distR="0" wp14:anchorId="7A9036F2" wp14:editId="0998E125">
            <wp:extent cx="576249" cy="532737"/>
            <wp:effectExtent l="0" t="0" r="0" b="1270"/>
            <wp:docPr id="15" name="Bild 4" descr="Bildergebnis für lions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ergebnis für lions club"/>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770" cy="533219"/>
                    </a:xfrm>
                    <a:prstGeom prst="rect">
                      <a:avLst/>
                    </a:prstGeom>
                    <a:noFill/>
                    <a:ln>
                      <a:noFill/>
                    </a:ln>
                  </pic:spPr>
                </pic:pic>
              </a:graphicData>
            </a:graphic>
          </wp:inline>
        </w:drawing>
      </w:r>
    </w:p>
    <w:sectPr w:rsidR="00943C41" w:rsidRPr="00D106E2" w:rsidSect="009966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2741F6"/>
    <w:multiLevelType w:val="multilevel"/>
    <w:tmpl w:val="8408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C41"/>
    <w:rsid w:val="000247C2"/>
    <w:rsid w:val="00071597"/>
    <w:rsid w:val="0008538A"/>
    <w:rsid w:val="000A10FA"/>
    <w:rsid w:val="000F03A1"/>
    <w:rsid w:val="00125B4F"/>
    <w:rsid w:val="00144A99"/>
    <w:rsid w:val="001B6C81"/>
    <w:rsid w:val="001D29FC"/>
    <w:rsid w:val="00203B5B"/>
    <w:rsid w:val="0021305D"/>
    <w:rsid w:val="002226B0"/>
    <w:rsid w:val="00225627"/>
    <w:rsid w:val="002624A4"/>
    <w:rsid w:val="002A71D3"/>
    <w:rsid w:val="002D3963"/>
    <w:rsid w:val="00353698"/>
    <w:rsid w:val="003B2DFA"/>
    <w:rsid w:val="003B6238"/>
    <w:rsid w:val="0042657F"/>
    <w:rsid w:val="00426EE4"/>
    <w:rsid w:val="00433D9D"/>
    <w:rsid w:val="00435764"/>
    <w:rsid w:val="00467C93"/>
    <w:rsid w:val="004760C8"/>
    <w:rsid w:val="004A0313"/>
    <w:rsid w:val="004A0668"/>
    <w:rsid w:val="004E3E6F"/>
    <w:rsid w:val="004F2E18"/>
    <w:rsid w:val="00511DD9"/>
    <w:rsid w:val="00530B61"/>
    <w:rsid w:val="00532194"/>
    <w:rsid w:val="005A557A"/>
    <w:rsid w:val="005D197C"/>
    <w:rsid w:val="005E7B35"/>
    <w:rsid w:val="00604458"/>
    <w:rsid w:val="00657064"/>
    <w:rsid w:val="006730E9"/>
    <w:rsid w:val="006A4A5C"/>
    <w:rsid w:val="006F357E"/>
    <w:rsid w:val="00713C86"/>
    <w:rsid w:val="00727E61"/>
    <w:rsid w:val="0076640E"/>
    <w:rsid w:val="00776058"/>
    <w:rsid w:val="00781486"/>
    <w:rsid w:val="007956B1"/>
    <w:rsid w:val="007B5300"/>
    <w:rsid w:val="007C1EB0"/>
    <w:rsid w:val="007C6E0F"/>
    <w:rsid w:val="007E736D"/>
    <w:rsid w:val="00805FE1"/>
    <w:rsid w:val="008134C5"/>
    <w:rsid w:val="00850C28"/>
    <w:rsid w:val="00853C4F"/>
    <w:rsid w:val="008A7DBA"/>
    <w:rsid w:val="008E7562"/>
    <w:rsid w:val="008F3DA5"/>
    <w:rsid w:val="00910A40"/>
    <w:rsid w:val="00943C41"/>
    <w:rsid w:val="00996629"/>
    <w:rsid w:val="00A15AFE"/>
    <w:rsid w:val="00A214F9"/>
    <w:rsid w:val="00A26A4D"/>
    <w:rsid w:val="00A37AE0"/>
    <w:rsid w:val="00B068A4"/>
    <w:rsid w:val="00B16E08"/>
    <w:rsid w:val="00B606D0"/>
    <w:rsid w:val="00B64410"/>
    <w:rsid w:val="00BA0F45"/>
    <w:rsid w:val="00BF09CB"/>
    <w:rsid w:val="00C350A4"/>
    <w:rsid w:val="00C61BEF"/>
    <w:rsid w:val="00C8588B"/>
    <w:rsid w:val="00C87E37"/>
    <w:rsid w:val="00CE7835"/>
    <w:rsid w:val="00CF4F88"/>
    <w:rsid w:val="00D106E2"/>
    <w:rsid w:val="00D233AB"/>
    <w:rsid w:val="00D4273E"/>
    <w:rsid w:val="00D43CC0"/>
    <w:rsid w:val="00D44793"/>
    <w:rsid w:val="00D4567C"/>
    <w:rsid w:val="00D66D67"/>
    <w:rsid w:val="00DA4FC8"/>
    <w:rsid w:val="00E4586B"/>
    <w:rsid w:val="00E50B7C"/>
    <w:rsid w:val="00E55DC3"/>
    <w:rsid w:val="00EF77BE"/>
    <w:rsid w:val="00F00502"/>
    <w:rsid w:val="00F26B2F"/>
    <w:rsid w:val="00FA09BD"/>
    <w:rsid w:val="00FD68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365B1C-7C20-406E-B265-8936C0E0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15AF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624A4"/>
    <w:rPr>
      <w:color w:val="0000FF" w:themeColor="hyperlink"/>
      <w:u w:val="single"/>
    </w:rPr>
  </w:style>
  <w:style w:type="paragraph" w:styleId="Sprechblasentext">
    <w:name w:val="Balloon Text"/>
    <w:basedOn w:val="Standard"/>
    <w:link w:val="SprechblasentextZchn"/>
    <w:uiPriority w:val="99"/>
    <w:semiHidden/>
    <w:unhideWhenUsed/>
    <w:rsid w:val="00D106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6E2"/>
    <w:rPr>
      <w:rFonts w:ascii="Tahoma" w:hAnsi="Tahoma" w:cs="Tahoma"/>
      <w:sz w:val="16"/>
      <w:szCs w:val="16"/>
    </w:rPr>
  </w:style>
  <w:style w:type="character" w:customStyle="1" w:styleId="Titel1Zchn">
    <w:name w:val="Titel 1 Zchn"/>
    <w:link w:val="Titel1"/>
    <w:locked/>
    <w:rsid w:val="00511DD9"/>
    <w:rPr>
      <w:b/>
      <w:color w:val="000000"/>
      <w:sz w:val="28"/>
      <w:szCs w:val="28"/>
      <w:lang w:eastAsia="ko-KR"/>
    </w:rPr>
  </w:style>
  <w:style w:type="paragraph" w:customStyle="1" w:styleId="Titel1">
    <w:name w:val="Titel 1"/>
    <w:basedOn w:val="Standard"/>
    <w:link w:val="Titel1Zchn"/>
    <w:qFormat/>
    <w:rsid w:val="00511DD9"/>
    <w:pPr>
      <w:tabs>
        <w:tab w:val="left" w:pos="7470"/>
      </w:tabs>
      <w:spacing w:after="0" w:line="260" w:lineRule="exact"/>
    </w:pPr>
    <w:rPr>
      <w:b/>
      <w:color w:val="000000"/>
      <w:sz w:val="28"/>
      <w:szCs w:val="28"/>
      <w:lang w:eastAsia="ko-KR"/>
    </w:rPr>
  </w:style>
  <w:style w:type="table" w:styleId="Tabellenraster">
    <w:name w:val="Table Grid"/>
    <w:basedOn w:val="NormaleTabelle"/>
    <w:uiPriority w:val="59"/>
    <w:rsid w:val="00C35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3B2DFA"/>
    <w:rPr>
      <w:color w:val="800080" w:themeColor="followedHyperlink"/>
      <w:u w:val="single"/>
    </w:rPr>
  </w:style>
  <w:style w:type="table" w:customStyle="1" w:styleId="Tabellenraster1">
    <w:name w:val="Tabellenraster1"/>
    <w:basedOn w:val="NormaleTabelle"/>
    <w:next w:val="Tabellenraster"/>
    <w:uiPriority w:val="59"/>
    <w:rsid w:val="00713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6220">
      <w:bodyDiv w:val="1"/>
      <w:marLeft w:val="0"/>
      <w:marRight w:val="0"/>
      <w:marTop w:val="0"/>
      <w:marBottom w:val="0"/>
      <w:divBdr>
        <w:top w:val="none" w:sz="0" w:space="0" w:color="auto"/>
        <w:left w:val="none" w:sz="0" w:space="0" w:color="auto"/>
        <w:bottom w:val="none" w:sz="0" w:space="0" w:color="auto"/>
        <w:right w:val="none" w:sz="0" w:space="0" w:color="auto"/>
      </w:divBdr>
      <w:divsChild>
        <w:div w:id="2038000718">
          <w:marLeft w:val="0"/>
          <w:marRight w:val="0"/>
          <w:marTop w:val="0"/>
          <w:marBottom w:val="0"/>
          <w:divBdr>
            <w:top w:val="none" w:sz="0" w:space="0" w:color="auto"/>
            <w:left w:val="none" w:sz="0" w:space="0" w:color="auto"/>
            <w:bottom w:val="none" w:sz="0" w:space="0" w:color="auto"/>
            <w:right w:val="none" w:sz="0" w:space="0" w:color="auto"/>
          </w:divBdr>
          <w:divsChild>
            <w:div w:id="1869023993">
              <w:marLeft w:val="0"/>
              <w:marRight w:val="0"/>
              <w:marTop w:val="0"/>
              <w:marBottom w:val="0"/>
              <w:divBdr>
                <w:top w:val="none" w:sz="0" w:space="0" w:color="auto"/>
                <w:left w:val="none" w:sz="0" w:space="0" w:color="auto"/>
                <w:bottom w:val="none" w:sz="0" w:space="0" w:color="auto"/>
                <w:right w:val="none" w:sz="0" w:space="0" w:color="auto"/>
              </w:divBdr>
              <w:divsChild>
                <w:div w:id="562253118">
                  <w:marLeft w:val="0"/>
                  <w:marRight w:val="0"/>
                  <w:marTop w:val="0"/>
                  <w:marBottom w:val="0"/>
                  <w:divBdr>
                    <w:top w:val="none" w:sz="0" w:space="0" w:color="auto"/>
                    <w:left w:val="none" w:sz="0" w:space="0" w:color="auto"/>
                    <w:bottom w:val="none" w:sz="0" w:space="0" w:color="auto"/>
                    <w:right w:val="none" w:sz="0" w:space="0" w:color="auto"/>
                  </w:divBdr>
                  <w:divsChild>
                    <w:div w:id="1909917727">
                      <w:marLeft w:val="0"/>
                      <w:marRight w:val="0"/>
                      <w:marTop w:val="0"/>
                      <w:marBottom w:val="0"/>
                      <w:divBdr>
                        <w:top w:val="none" w:sz="0" w:space="0" w:color="auto"/>
                        <w:left w:val="none" w:sz="0" w:space="0" w:color="auto"/>
                        <w:bottom w:val="none" w:sz="0" w:space="0" w:color="auto"/>
                        <w:right w:val="none" w:sz="0" w:space="0" w:color="auto"/>
                      </w:divBdr>
                      <w:divsChild>
                        <w:div w:id="295139896">
                          <w:marLeft w:val="0"/>
                          <w:marRight w:val="0"/>
                          <w:marTop w:val="0"/>
                          <w:marBottom w:val="0"/>
                          <w:divBdr>
                            <w:top w:val="none" w:sz="0" w:space="0" w:color="auto"/>
                            <w:left w:val="none" w:sz="0" w:space="0" w:color="auto"/>
                            <w:bottom w:val="none" w:sz="0" w:space="0" w:color="auto"/>
                            <w:right w:val="none" w:sz="0" w:space="0" w:color="auto"/>
                          </w:divBdr>
                          <w:divsChild>
                            <w:div w:id="759718479">
                              <w:marLeft w:val="0"/>
                              <w:marRight w:val="0"/>
                              <w:marTop w:val="0"/>
                              <w:marBottom w:val="0"/>
                              <w:divBdr>
                                <w:top w:val="none" w:sz="0" w:space="0" w:color="auto"/>
                                <w:left w:val="none" w:sz="0" w:space="0" w:color="auto"/>
                                <w:bottom w:val="none" w:sz="0" w:space="0" w:color="auto"/>
                                <w:right w:val="none" w:sz="0" w:space="0" w:color="auto"/>
                              </w:divBdr>
                              <w:divsChild>
                                <w:div w:id="1149664646">
                                  <w:marLeft w:val="0"/>
                                  <w:marRight w:val="300"/>
                                  <w:marTop w:val="0"/>
                                  <w:marBottom w:val="0"/>
                                  <w:divBdr>
                                    <w:top w:val="none" w:sz="0" w:space="0" w:color="auto"/>
                                    <w:left w:val="none" w:sz="0" w:space="0" w:color="auto"/>
                                    <w:bottom w:val="none" w:sz="0" w:space="0" w:color="auto"/>
                                    <w:right w:val="none" w:sz="0" w:space="0" w:color="auto"/>
                                  </w:divBdr>
                                  <w:divsChild>
                                    <w:div w:id="301690082">
                                      <w:marLeft w:val="0"/>
                                      <w:marRight w:val="0"/>
                                      <w:marTop w:val="0"/>
                                      <w:marBottom w:val="0"/>
                                      <w:divBdr>
                                        <w:top w:val="none" w:sz="0" w:space="0" w:color="auto"/>
                                        <w:left w:val="none" w:sz="0" w:space="0" w:color="auto"/>
                                        <w:bottom w:val="none" w:sz="0" w:space="0" w:color="auto"/>
                                        <w:right w:val="none" w:sz="0" w:space="0" w:color="auto"/>
                                      </w:divBdr>
                                      <w:divsChild>
                                        <w:div w:id="164550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405754">
      <w:bodyDiv w:val="1"/>
      <w:marLeft w:val="0"/>
      <w:marRight w:val="0"/>
      <w:marTop w:val="0"/>
      <w:marBottom w:val="0"/>
      <w:divBdr>
        <w:top w:val="none" w:sz="0" w:space="0" w:color="auto"/>
        <w:left w:val="none" w:sz="0" w:space="0" w:color="auto"/>
        <w:bottom w:val="none" w:sz="0" w:space="0" w:color="auto"/>
        <w:right w:val="none" w:sz="0" w:space="0" w:color="auto"/>
      </w:divBdr>
      <w:divsChild>
        <w:div w:id="640384019">
          <w:marLeft w:val="0"/>
          <w:marRight w:val="0"/>
          <w:marTop w:val="0"/>
          <w:marBottom w:val="0"/>
          <w:divBdr>
            <w:top w:val="none" w:sz="0" w:space="0" w:color="auto"/>
            <w:left w:val="none" w:sz="0" w:space="0" w:color="auto"/>
            <w:bottom w:val="none" w:sz="0" w:space="0" w:color="auto"/>
            <w:right w:val="none" w:sz="0" w:space="0" w:color="auto"/>
          </w:divBdr>
          <w:divsChild>
            <w:div w:id="970981614">
              <w:marLeft w:val="0"/>
              <w:marRight w:val="0"/>
              <w:marTop w:val="0"/>
              <w:marBottom w:val="0"/>
              <w:divBdr>
                <w:top w:val="none" w:sz="0" w:space="0" w:color="auto"/>
                <w:left w:val="none" w:sz="0" w:space="0" w:color="auto"/>
                <w:bottom w:val="none" w:sz="0" w:space="0" w:color="auto"/>
                <w:right w:val="none" w:sz="0" w:space="0" w:color="auto"/>
              </w:divBdr>
              <w:divsChild>
                <w:div w:id="1097169947">
                  <w:marLeft w:val="0"/>
                  <w:marRight w:val="0"/>
                  <w:marTop w:val="0"/>
                  <w:marBottom w:val="0"/>
                  <w:divBdr>
                    <w:top w:val="none" w:sz="0" w:space="0" w:color="auto"/>
                    <w:left w:val="none" w:sz="0" w:space="0" w:color="auto"/>
                    <w:bottom w:val="none" w:sz="0" w:space="0" w:color="auto"/>
                    <w:right w:val="none" w:sz="0" w:space="0" w:color="auto"/>
                  </w:divBdr>
                  <w:divsChild>
                    <w:div w:id="462649941">
                      <w:marLeft w:val="0"/>
                      <w:marRight w:val="0"/>
                      <w:marTop w:val="0"/>
                      <w:marBottom w:val="0"/>
                      <w:divBdr>
                        <w:top w:val="none" w:sz="0" w:space="0" w:color="auto"/>
                        <w:left w:val="none" w:sz="0" w:space="0" w:color="auto"/>
                        <w:bottom w:val="none" w:sz="0" w:space="0" w:color="auto"/>
                        <w:right w:val="none" w:sz="0" w:space="0" w:color="auto"/>
                      </w:divBdr>
                      <w:divsChild>
                        <w:div w:id="206650379">
                          <w:marLeft w:val="0"/>
                          <w:marRight w:val="0"/>
                          <w:marTop w:val="0"/>
                          <w:marBottom w:val="0"/>
                          <w:divBdr>
                            <w:top w:val="none" w:sz="0" w:space="0" w:color="auto"/>
                            <w:left w:val="none" w:sz="0" w:space="0" w:color="auto"/>
                            <w:bottom w:val="none" w:sz="0" w:space="0" w:color="auto"/>
                            <w:right w:val="none" w:sz="0" w:space="0" w:color="auto"/>
                          </w:divBdr>
                          <w:divsChild>
                            <w:div w:id="442654410">
                              <w:marLeft w:val="0"/>
                              <w:marRight w:val="0"/>
                              <w:marTop w:val="0"/>
                              <w:marBottom w:val="0"/>
                              <w:divBdr>
                                <w:top w:val="none" w:sz="0" w:space="0" w:color="auto"/>
                                <w:left w:val="none" w:sz="0" w:space="0" w:color="auto"/>
                                <w:bottom w:val="none" w:sz="0" w:space="0" w:color="auto"/>
                                <w:right w:val="none" w:sz="0" w:space="0" w:color="auto"/>
                              </w:divBdr>
                              <w:divsChild>
                                <w:div w:id="240062859">
                                  <w:marLeft w:val="0"/>
                                  <w:marRight w:val="300"/>
                                  <w:marTop w:val="0"/>
                                  <w:marBottom w:val="0"/>
                                  <w:divBdr>
                                    <w:top w:val="none" w:sz="0" w:space="0" w:color="auto"/>
                                    <w:left w:val="none" w:sz="0" w:space="0" w:color="auto"/>
                                    <w:bottom w:val="none" w:sz="0" w:space="0" w:color="auto"/>
                                    <w:right w:val="none" w:sz="0" w:space="0" w:color="auto"/>
                                  </w:divBdr>
                                  <w:divsChild>
                                    <w:div w:id="1156414373">
                                      <w:marLeft w:val="0"/>
                                      <w:marRight w:val="0"/>
                                      <w:marTop w:val="0"/>
                                      <w:marBottom w:val="0"/>
                                      <w:divBdr>
                                        <w:top w:val="none" w:sz="0" w:space="0" w:color="auto"/>
                                        <w:left w:val="none" w:sz="0" w:space="0" w:color="auto"/>
                                        <w:bottom w:val="none" w:sz="0" w:space="0" w:color="auto"/>
                                        <w:right w:val="none" w:sz="0" w:space="0" w:color="auto"/>
                                      </w:divBdr>
                                      <w:divsChild>
                                        <w:div w:id="14525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608901">
      <w:bodyDiv w:val="1"/>
      <w:marLeft w:val="0"/>
      <w:marRight w:val="0"/>
      <w:marTop w:val="0"/>
      <w:marBottom w:val="0"/>
      <w:divBdr>
        <w:top w:val="none" w:sz="0" w:space="0" w:color="auto"/>
        <w:left w:val="none" w:sz="0" w:space="0" w:color="auto"/>
        <w:bottom w:val="none" w:sz="0" w:space="0" w:color="auto"/>
        <w:right w:val="none" w:sz="0" w:space="0" w:color="auto"/>
      </w:divBdr>
    </w:div>
    <w:div w:id="165445550">
      <w:bodyDiv w:val="1"/>
      <w:marLeft w:val="0"/>
      <w:marRight w:val="0"/>
      <w:marTop w:val="0"/>
      <w:marBottom w:val="0"/>
      <w:divBdr>
        <w:top w:val="none" w:sz="0" w:space="0" w:color="auto"/>
        <w:left w:val="none" w:sz="0" w:space="0" w:color="auto"/>
        <w:bottom w:val="none" w:sz="0" w:space="0" w:color="auto"/>
        <w:right w:val="none" w:sz="0" w:space="0" w:color="auto"/>
      </w:divBdr>
    </w:div>
    <w:div w:id="409355243">
      <w:bodyDiv w:val="1"/>
      <w:marLeft w:val="0"/>
      <w:marRight w:val="0"/>
      <w:marTop w:val="0"/>
      <w:marBottom w:val="0"/>
      <w:divBdr>
        <w:top w:val="none" w:sz="0" w:space="0" w:color="auto"/>
        <w:left w:val="none" w:sz="0" w:space="0" w:color="auto"/>
        <w:bottom w:val="none" w:sz="0" w:space="0" w:color="auto"/>
        <w:right w:val="none" w:sz="0" w:space="0" w:color="auto"/>
      </w:divBdr>
      <w:divsChild>
        <w:div w:id="531921312">
          <w:marLeft w:val="0"/>
          <w:marRight w:val="0"/>
          <w:marTop w:val="0"/>
          <w:marBottom w:val="0"/>
          <w:divBdr>
            <w:top w:val="none" w:sz="0" w:space="0" w:color="auto"/>
            <w:left w:val="none" w:sz="0" w:space="0" w:color="auto"/>
            <w:bottom w:val="none" w:sz="0" w:space="0" w:color="auto"/>
            <w:right w:val="none" w:sz="0" w:space="0" w:color="auto"/>
          </w:divBdr>
          <w:divsChild>
            <w:div w:id="1244754062">
              <w:marLeft w:val="0"/>
              <w:marRight w:val="0"/>
              <w:marTop w:val="0"/>
              <w:marBottom w:val="0"/>
              <w:divBdr>
                <w:top w:val="none" w:sz="0" w:space="0" w:color="auto"/>
                <w:left w:val="none" w:sz="0" w:space="0" w:color="auto"/>
                <w:bottom w:val="none" w:sz="0" w:space="0" w:color="auto"/>
                <w:right w:val="none" w:sz="0" w:space="0" w:color="auto"/>
              </w:divBdr>
              <w:divsChild>
                <w:div w:id="280234584">
                  <w:marLeft w:val="0"/>
                  <w:marRight w:val="0"/>
                  <w:marTop w:val="0"/>
                  <w:marBottom w:val="0"/>
                  <w:divBdr>
                    <w:top w:val="none" w:sz="0" w:space="0" w:color="auto"/>
                    <w:left w:val="none" w:sz="0" w:space="0" w:color="auto"/>
                    <w:bottom w:val="none" w:sz="0" w:space="0" w:color="auto"/>
                    <w:right w:val="none" w:sz="0" w:space="0" w:color="auto"/>
                  </w:divBdr>
                  <w:divsChild>
                    <w:div w:id="1832525957">
                      <w:marLeft w:val="0"/>
                      <w:marRight w:val="0"/>
                      <w:marTop w:val="0"/>
                      <w:marBottom w:val="0"/>
                      <w:divBdr>
                        <w:top w:val="none" w:sz="0" w:space="0" w:color="auto"/>
                        <w:left w:val="none" w:sz="0" w:space="0" w:color="auto"/>
                        <w:bottom w:val="none" w:sz="0" w:space="0" w:color="auto"/>
                        <w:right w:val="none" w:sz="0" w:space="0" w:color="auto"/>
                      </w:divBdr>
                      <w:divsChild>
                        <w:div w:id="11684141">
                          <w:marLeft w:val="0"/>
                          <w:marRight w:val="0"/>
                          <w:marTop w:val="0"/>
                          <w:marBottom w:val="0"/>
                          <w:divBdr>
                            <w:top w:val="none" w:sz="0" w:space="0" w:color="auto"/>
                            <w:left w:val="none" w:sz="0" w:space="0" w:color="auto"/>
                            <w:bottom w:val="none" w:sz="0" w:space="0" w:color="auto"/>
                            <w:right w:val="none" w:sz="0" w:space="0" w:color="auto"/>
                          </w:divBdr>
                          <w:divsChild>
                            <w:div w:id="1021131386">
                              <w:marLeft w:val="0"/>
                              <w:marRight w:val="0"/>
                              <w:marTop w:val="0"/>
                              <w:marBottom w:val="0"/>
                              <w:divBdr>
                                <w:top w:val="none" w:sz="0" w:space="0" w:color="auto"/>
                                <w:left w:val="none" w:sz="0" w:space="0" w:color="auto"/>
                                <w:bottom w:val="single" w:sz="6" w:space="9" w:color="D8DBE2"/>
                                <w:right w:val="none" w:sz="0" w:space="0" w:color="auto"/>
                              </w:divBdr>
                              <w:divsChild>
                                <w:div w:id="11404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325234">
      <w:bodyDiv w:val="1"/>
      <w:marLeft w:val="0"/>
      <w:marRight w:val="0"/>
      <w:marTop w:val="0"/>
      <w:marBottom w:val="0"/>
      <w:divBdr>
        <w:top w:val="none" w:sz="0" w:space="0" w:color="auto"/>
        <w:left w:val="none" w:sz="0" w:space="0" w:color="auto"/>
        <w:bottom w:val="none" w:sz="0" w:space="0" w:color="auto"/>
        <w:right w:val="none" w:sz="0" w:space="0" w:color="auto"/>
      </w:divBdr>
    </w:div>
    <w:div w:id="492575029">
      <w:bodyDiv w:val="1"/>
      <w:marLeft w:val="0"/>
      <w:marRight w:val="0"/>
      <w:marTop w:val="0"/>
      <w:marBottom w:val="0"/>
      <w:divBdr>
        <w:top w:val="none" w:sz="0" w:space="0" w:color="auto"/>
        <w:left w:val="none" w:sz="0" w:space="0" w:color="auto"/>
        <w:bottom w:val="none" w:sz="0" w:space="0" w:color="auto"/>
        <w:right w:val="none" w:sz="0" w:space="0" w:color="auto"/>
      </w:divBdr>
    </w:div>
    <w:div w:id="548804615">
      <w:bodyDiv w:val="1"/>
      <w:marLeft w:val="0"/>
      <w:marRight w:val="0"/>
      <w:marTop w:val="0"/>
      <w:marBottom w:val="0"/>
      <w:divBdr>
        <w:top w:val="none" w:sz="0" w:space="0" w:color="auto"/>
        <w:left w:val="none" w:sz="0" w:space="0" w:color="auto"/>
        <w:bottom w:val="none" w:sz="0" w:space="0" w:color="auto"/>
        <w:right w:val="none" w:sz="0" w:space="0" w:color="auto"/>
      </w:divBdr>
    </w:div>
    <w:div w:id="587232015">
      <w:bodyDiv w:val="1"/>
      <w:marLeft w:val="0"/>
      <w:marRight w:val="0"/>
      <w:marTop w:val="0"/>
      <w:marBottom w:val="0"/>
      <w:divBdr>
        <w:top w:val="none" w:sz="0" w:space="0" w:color="auto"/>
        <w:left w:val="none" w:sz="0" w:space="0" w:color="auto"/>
        <w:bottom w:val="none" w:sz="0" w:space="0" w:color="auto"/>
        <w:right w:val="none" w:sz="0" w:space="0" w:color="auto"/>
      </w:divBdr>
    </w:div>
    <w:div w:id="794257864">
      <w:bodyDiv w:val="1"/>
      <w:marLeft w:val="0"/>
      <w:marRight w:val="0"/>
      <w:marTop w:val="0"/>
      <w:marBottom w:val="0"/>
      <w:divBdr>
        <w:top w:val="none" w:sz="0" w:space="0" w:color="auto"/>
        <w:left w:val="none" w:sz="0" w:space="0" w:color="auto"/>
        <w:bottom w:val="none" w:sz="0" w:space="0" w:color="auto"/>
        <w:right w:val="none" w:sz="0" w:space="0" w:color="auto"/>
      </w:divBdr>
    </w:div>
    <w:div w:id="877350736">
      <w:bodyDiv w:val="1"/>
      <w:marLeft w:val="0"/>
      <w:marRight w:val="0"/>
      <w:marTop w:val="0"/>
      <w:marBottom w:val="0"/>
      <w:divBdr>
        <w:top w:val="none" w:sz="0" w:space="0" w:color="auto"/>
        <w:left w:val="none" w:sz="0" w:space="0" w:color="auto"/>
        <w:bottom w:val="none" w:sz="0" w:space="0" w:color="auto"/>
        <w:right w:val="none" w:sz="0" w:space="0" w:color="auto"/>
      </w:divBdr>
    </w:div>
    <w:div w:id="935288105">
      <w:bodyDiv w:val="1"/>
      <w:marLeft w:val="0"/>
      <w:marRight w:val="0"/>
      <w:marTop w:val="0"/>
      <w:marBottom w:val="0"/>
      <w:divBdr>
        <w:top w:val="none" w:sz="0" w:space="0" w:color="auto"/>
        <w:left w:val="none" w:sz="0" w:space="0" w:color="auto"/>
        <w:bottom w:val="none" w:sz="0" w:space="0" w:color="auto"/>
        <w:right w:val="none" w:sz="0" w:space="0" w:color="auto"/>
      </w:divBdr>
    </w:div>
    <w:div w:id="951206879">
      <w:bodyDiv w:val="1"/>
      <w:marLeft w:val="0"/>
      <w:marRight w:val="0"/>
      <w:marTop w:val="0"/>
      <w:marBottom w:val="0"/>
      <w:divBdr>
        <w:top w:val="none" w:sz="0" w:space="0" w:color="auto"/>
        <w:left w:val="none" w:sz="0" w:space="0" w:color="auto"/>
        <w:bottom w:val="none" w:sz="0" w:space="0" w:color="auto"/>
        <w:right w:val="none" w:sz="0" w:space="0" w:color="auto"/>
      </w:divBdr>
    </w:div>
    <w:div w:id="969476811">
      <w:bodyDiv w:val="1"/>
      <w:marLeft w:val="0"/>
      <w:marRight w:val="0"/>
      <w:marTop w:val="0"/>
      <w:marBottom w:val="0"/>
      <w:divBdr>
        <w:top w:val="none" w:sz="0" w:space="0" w:color="auto"/>
        <w:left w:val="none" w:sz="0" w:space="0" w:color="auto"/>
        <w:bottom w:val="none" w:sz="0" w:space="0" w:color="auto"/>
        <w:right w:val="none" w:sz="0" w:space="0" w:color="auto"/>
      </w:divBdr>
    </w:div>
    <w:div w:id="1050373874">
      <w:bodyDiv w:val="1"/>
      <w:marLeft w:val="0"/>
      <w:marRight w:val="0"/>
      <w:marTop w:val="0"/>
      <w:marBottom w:val="0"/>
      <w:divBdr>
        <w:top w:val="none" w:sz="0" w:space="0" w:color="auto"/>
        <w:left w:val="none" w:sz="0" w:space="0" w:color="auto"/>
        <w:bottom w:val="none" w:sz="0" w:space="0" w:color="auto"/>
        <w:right w:val="none" w:sz="0" w:space="0" w:color="auto"/>
      </w:divBdr>
    </w:div>
    <w:div w:id="1064330017">
      <w:bodyDiv w:val="1"/>
      <w:marLeft w:val="0"/>
      <w:marRight w:val="0"/>
      <w:marTop w:val="0"/>
      <w:marBottom w:val="0"/>
      <w:divBdr>
        <w:top w:val="none" w:sz="0" w:space="0" w:color="auto"/>
        <w:left w:val="none" w:sz="0" w:space="0" w:color="auto"/>
        <w:bottom w:val="none" w:sz="0" w:space="0" w:color="auto"/>
        <w:right w:val="none" w:sz="0" w:space="0" w:color="auto"/>
      </w:divBdr>
    </w:div>
    <w:div w:id="1073164266">
      <w:bodyDiv w:val="1"/>
      <w:marLeft w:val="0"/>
      <w:marRight w:val="0"/>
      <w:marTop w:val="0"/>
      <w:marBottom w:val="0"/>
      <w:divBdr>
        <w:top w:val="none" w:sz="0" w:space="0" w:color="auto"/>
        <w:left w:val="none" w:sz="0" w:space="0" w:color="auto"/>
        <w:bottom w:val="none" w:sz="0" w:space="0" w:color="auto"/>
        <w:right w:val="none" w:sz="0" w:space="0" w:color="auto"/>
      </w:divBdr>
    </w:div>
    <w:div w:id="1137719794">
      <w:bodyDiv w:val="1"/>
      <w:marLeft w:val="0"/>
      <w:marRight w:val="0"/>
      <w:marTop w:val="0"/>
      <w:marBottom w:val="0"/>
      <w:divBdr>
        <w:top w:val="none" w:sz="0" w:space="0" w:color="auto"/>
        <w:left w:val="none" w:sz="0" w:space="0" w:color="auto"/>
        <w:bottom w:val="none" w:sz="0" w:space="0" w:color="auto"/>
        <w:right w:val="none" w:sz="0" w:space="0" w:color="auto"/>
      </w:divBdr>
      <w:divsChild>
        <w:div w:id="973753484">
          <w:marLeft w:val="0"/>
          <w:marRight w:val="0"/>
          <w:marTop w:val="0"/>
          <w:marBottom w:val="0"/>
          <w:divBdr>
            <w:top w:val="none" w:sz="0" w:space="0" w:color="auto"/>
            <w:left w:val="none" w:sz="0" w:space="0" w:color="auto"/>
            <w:bottom w:val="none" w:sz="0" w:space="0" w:color="auto"/>
            <w:right w:val="none" w:sz="0" w:space="0" w:color="auto"/>
          </w:divBdr>
          <w:divsChild>
            <w:div w:id="159279329">
              <w:marLeft w:val="0"/>
              <w:marRight w:val="0"/>
              <w:marTop w:val="0"/>
              <w:marBottom w:val="0"/>
              <w:divBdr>
                <w:top w:val="none" w:sz="0" w:space="0" w:color="auto"/>
                <w:left w:val="none" w:sz="0" w:space="0" w:color="auto"/>
                <w:bottom w:val="none" w:sz="0" w:space="0" w:color="auto"/>
                <w:right w:val="none" w:sz="0" w:space="0" w:color="auto"/>
              </w:divBdr>
              <w:divsChild>
                <w:div w:id="1823041633">
                  <w:marLeft w:val="0"/>
                  <w:marRight w:val="0"/>
                  <w:marTop w:val="0"/>
                  <w:marBottom w:val="0"/>
                  <w:divBdr>
                    <w:top w:val="none" w:sz="0" w:space="0" w:color="auto"/>
                    <w:left w:val="none" w:sz="0" w:space="0" w:color="auto"/>
                    <w:bottom w:val="none" w:sz="0" w:space="0" w:color="auto"/>
                    <w:right w:val="none" w:sz="0" w:space="0" w:color="auto"/>
                  </w:divBdr>
                  <w:divsChild>
                    <w:div w:id="1132209801">
                      <w:marLeft w:val="0"/>
                      <w:marRight w:val="0"/>
                      <w:marTop w:val="0"/>
                      <w:marBottom w:val="0"/>
                      <w:divBdr>
                        <w:top w:val="none" w:sz="0" w:space="0" w:color="auto"/>
                        <w:left w:val="none" w:sz="0" w:space="0" w:color="auto"/>
                        <w:bottom w:val="none" w:sz="0" w:space="0" w:color="auto"/>
                        <w:right w:val="none" w:sz="0" w:space="0" w:color="auto"/>
                      </w:divBdr>
                      <w:divsChild>
                        <w:div w:id="1456755793">
                          <w:marLeft w:val="0"/>
                          <w:marRight w:val="0"/>
                          <w:marTop w:val="0"/>
                          <w:marBottom w:val="0"/>
                          <w:divBdr>
                            <w:top w:val="none" w:sz="0" w:space="0" w:color="auto"/>
                            <w:left w:val="none" w:sz="0" w:space="0" w:color="auto"/>
                            <w:bottom w:val="none" w:sz="0" w:space="0" w:color="auto"/>
                            <w:right w:val="none" w:sz="0" w:space="0" w:color="auto"/>
                          </w:divBdr>
                          <w:divsChild>
                            <w:div w:id="768549886">
                              <w:marLeft w:val="0"/>
                              <w:marRight w:val="0"/>
                              <w:marTop w:val="0"/>
                              <w:marBottom w:val="0"/>
                              <w:divBdr>
                                <w:top w:val="none" w:sz="0" w:space="0" w:color="auto"/>
                                <w:left w:val="none" w:sz="0" w:space="0" w:color="auto"/>
                                <w:bottom w:val="none" w:sz="0" w:space="0" w:color="auto"/>
                                <w:right w:val="none" w:sz="0" w:space="0" w:color="auto"/>
                              </w:divBdr>
                              <w:divsChild>
                                <w:div w:id="1911964604">
                                  <w:marLeft w:val="0"/>
                                  <w:marRight w:val="0"/>
                                  <w:marTop w:val="0"/>
                                  <w:marBottom w:val="0"/>
                                  <w:divBdr>
                                    <w:top w:val="none" w:sz="0" w:space="0" w:color="auto"/>
                                    <w:left w:val="none" w:sz="0" w:space="0" w:color="auto"/>
                                    <w:bottom w:val="none" w:sz="0" w:space="0" w:color="auto"/>
                                    <w:right w:val="none" w:sz="0" w:space="0" w:color="auto"/>
                                  </w:divBdr>
                                  <w:divsChild>
                                    <w:div w:id="1266842182">
                                      <w:marLeft w:val="0"/>
                                      <w:marRight w:val="0"/>
                                      <w:marTop w:val="0"/>
                                      <w:marBottom w:val="0"/>
                                      <w:divBdr>
                                        <w:top w:val="none" w:sz="0" w:space="0" w:color="auto"/>
                                        <w:left w:val="none" w:sz="0" w:space="0" w:color="auto"/>
                                        <w:bottom w:val="none" w:sz="0" w:space="0" w:color="auto"/>
                                        <w:right w:val="none" w:sz="0" w:space="0" w:color="auto"/>
                                      </w:divBdr>
                                      <w:divsChild>
                                        <w:div w:id="5550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0237784">
      <w:bodyDiv w:val="1"/>
      <w:marLeft w:val="0"/>
      <w:marRight w:val="0"/>
      <w:marTop w:val="0"/>
      <w:marBottom w:val="0"/>
      <w:divBdr>
        <w:top w:val="none" w:sz="0" w:space="0" w:color="auto"/>
        <w:left w:val="none" w:sz="0" w:space="0" w:color="auto"/>
        <w:bottom w:val="none" w:sz="0" w:space="0" w:color="auto"/>
        <w:right w:val="none" w:sz="0" w:space="0" w:color="auto"/>
      </w:divBdr>
    </w:div>
    <w:div w:id="1458835959">
      <w:bodyDiv w:val="1"/>
      <w:marLeft w:val="0"/>
      <w:marRight w:val="0"/>
      <w:marTop w:val="0"/>
      <w:marBottom w:val="0"/>
      <w:divBdr>
        <w:top w:val="none" w:sz="0" w:space="0" w:color="auto"/>
        <w:left w:val="none" w:sz="0" w:space="0" w:color="auto"/>
        <w:bottom w:val="none" w:sz="0" w:space="0" w:color="auto"/>
        <w:right w:val="none" w:sz="0" w:space="0" w:color="auto"/>
      </w:divBdr>
    </w:div>
    <w:div w:id="1530606069">
      <w:bodyDiv w:val="1"/>
      <w:marLeft w:val="0"/>
      <w:marRight w:val="0"/>
      <w:marTop w:val="0"/>
      <w:marBottom w:val="0"/>
      <w:divBdr>
        <w:top w:val="none" w:sz="0" w:space="0" w:color="auto"/>
        <w:left w:val="none" w:sz="0" w:space="0" w:color="auto"/>
        <w:bottom w:val="none" w:sz="0" w:space="0" w:color="auto"/>
        <w:right w:val="none" w:sz="0" w:space="0" w:color="auto"/>
      </w:divBdr>
    </w:div>
    <w:div w:id="1539927336">
      <w:bodyDiv w:val="1"/>
      <w:marLeft w:val="0"/>
      <w:marRight w:val="0"/>
      <w:marTop w:val="0"/>
      <w:marBottom w:val="0"/>
      <w:divBdr>
        <w:top w:val="none" w:sz="0" w:space="0" w:color="auto"/>
        <w:left w:val="none" w:sz="0" w:space="0" w:color="auto"/>
        <w:bottom w:val="none" w:sz="0" w:space="0" w:color="auto"/>
        <w:right w:val="none" w:sz="0" w:space="0" w:color="auto"/>
      </w:divBdr>
      <w:divsChild>
        <w:div w:id="231743809">
          <w:marLeft w:val="0"/>
          <w:marRight w:val="0"/>
          <w:marTop w:val="0"/>
          <w:marBottom w:val="0"/>
          <w:divBdr>
            <w:top w:val="none" w:sz="0" w:space="0" w:color="auto"/>
            <w:left w:val="none" w:sz="0" w:space="0" w:color="auto"/>
            <w:bottom w:val="none" w:sz="0" w:space="0" w:color="auto"/>
            <w:right w:val="none" w:sz="0" w:space="0" w:color="auto"/>
          </w:divBdr>
          <w:divsChild>
            <w:div w:id="75519483">
              <w:marLeft w:val="0"/>
              <w:marRight w:val="0"/>
              <w:marTop w:val="0"/>
              <w:marBottom w:val="0"/>
              <w:divBdr>
                <w:top w:val="none" w:sz="0" w:space="0" w:color="auto"/>
                <w:left w:val="none" w:sz="0" w:space="0" w:color="auto"/>
                <w:bottom w:val="none" w:sz="0" w:space="0" w:color="auto"/>
                <w:right w:val="none" w:sz="0" w:space="0" w:color="auto"/>
              </w:divBdr>
              <w:divsChild>
                <w:div w:id="1292907187">
                  <w:marLeft w:val="0"/>
                  <w:marRight w:val="0"/>
                  <w:marTop w:val="0"/>
                  <w:marBottom w:val="0"/>
                  <w:divBdr>
                    <w:top w:val="none" w:sz="0" w:space="0" w:color="auto"/>
                    <w:left w:val="none" w:sz="0" w:space="0" w:color="auto"/>
                    <w:bottom w:val="none" w:sz="0" w:space="0" w:color="auto"/>
                    <w:right w:val="none" w:sz="0" w:space="0" w:color="auto"/>
                  </w:divBdr>
                  <w:divsChild>
                    <w:div w:id="1035616739">
                      <w:marLeft w:val="0"/>
                      <w:marRight w:val="0"/>
                      <w:marTop w:val="0"/>
                      <w:marBottom w:val="0"/>
                      <w:divBdr>
                        <w:top w:val="none" w:sz="0" w:space="0" w:color="auto"/>
                        <w:left w:val="none" w:sz="0" w:space="0" w:color="auto"/>
                        <w:bottom w:val="none" w:sz="0" w:space="0" w:color="auto"/>
                        <w:right w:val="none" w:sz="0" w:space="0" w:color="auto"/>
                      </w:divBdr>
                      <w:divsChild>
                        <w:div w:id="331952286">
                          <w:marLeft w:val="0"/>
                          <w:marRight w:val="0"/>
                          <w:marTop w:val="0"/>
                          <w:marBottom w:val="0"/>
                          <w:divBdr>
                            <w:top w:val="none" w:sz="0" w:space="0" w:color="auto"/>
                            <w:left w:val="none" w:sz="0" w:space="0" w:color="auto"/>
                            <w:bottom w:val="none" w:sz="0" w:space="0" w:color="auto"/>
                            <w:right w:val="none" w:sz="0" w:space="0" w:color="auto"/>
                          </w:divBdr>
                          <w:divsChild>
                            <w:div w:id="2037924225">
                              <w:marLeft w:val="0"/>
                              <w:marRight w:val="0"/>
                              <w:marTop w:val="0"/>
                              <w:marBottom w:val="0"/>
                              <w:divBdr>
                                <w:top w:val="none" w:sz="0" w:space="0" w:color="auto"/>
                                <w:left w:val="none" w:sz="0" w:space="0" w:color="auto"/>
                                <w:bottom w:val="none" w:sz="0" w:space="0" w:color="auto"/>
                                <w:right w:val="none" w:sz="0" w:space="0" w:color="auto"/>
                              </w:divBdr>
                              <w:divsChild>
                                <w:div w:id="1484855147">
                                  <w:marLeft w:val="0"/>
                                  <w:marRight w:val="300"/>
                                  <w:marTop w:val="0"/>
                                  <w:marBottom w:val="0"/>
                                  <w:divBdr>
                                    <w:top w:val="none" w:sz="0" w:space="0" w:color="auto"/>
                                    <w:left w:val="none" w:sz="0" w:space="0" w:color="auto"/>
                                    <w:bottom w:val="none" w:sz="0" w:space="0" w:color="auto"/>
                                    <w:right w:val="none" w:sz="0" w:space="0" w:color="auto"/>
                                  </w:divBdr>
                                  <w:divsChild>
                                    <w:div w:id="379206696">
                                      <w:marLeft w:val="0"/>
                                      <w:marRight w:val="0"/>
                                      <w:marTop w:val="0"/>
                                      <w:marBottom w:val="0"/>
                                      <w:divBdr>
                                        <w:top w:val="none" w:sz="0" w:space="0" w:color="auto"/>
                                        <w:left w:val="none" w:sz="0" w:space="0" w:color="auto"/>
                                        <w:bottom w:val="none" w:sz="0" w:space="0" w:color="auto"/>
                                        <w:right w:val="none" w:sz="0" w:space="0" w:color="auto"/>
                                      </w:divBdr>
                                      <w:divsChild>
                                        <w:div w:id="52718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5086440">
      <w:bodyDiv w:val="1"/>
      <w:marLeft w:val="0"/>
      <w:marRight w:val="0"/>
      <w:marTop w:val="0"/>
      <w:marBottom w:val="0"/>
      <w:divBdr>
        <w:top w:val="none" w:sz="0" w:space="0" w:color="auto"/>
        <w:left w:val="none" w:sz="0" w:space="0" w:color="auto"/>
        <w:bottom w:val="none" w:sz="0" w:space="0" w:color="auto"/>
        <w:right w:val="none" w:sz="0" w:space="0" w:color="auto"/>
      </w:divBdr>
    </w:div>
    <w:div w:id="1660114857">
      <w:bodyDiv w:val="1"/>
      <w:marLeft w:val="0"/>
      <w:marRight w:val="0"/>
      <w:marTop w:val="0"/>
      <w:marBottom w:val="0"/>
      <w:divBdr>
        <w:top w:val="none" w:sz="0" w:space="0" w:color="auto"/>
        <w:left w:val="none" w:sz="0" w:space="0" w:color="auto"/>
        <w:bottom w:val="none" w:sz="0" w:space="0" w:color="auto"/>
        <w:right w:val="none" w:sz="0" w:space="0" w:color="auto"/>
      </w:divBdr>
      <w:divsChild>
        <w:div w:id="1469855220">
          <w:marLeft w:val="0"/>
          <w:marRight w:val="0"/>
          <w:marTop w:val="0"/>
          <w:marBottom w:val="0"/>
          <w:divBdr>
            <w:top w:val="none" w:sz="0" w:space="0" w:color="auto"/>
            <w:left w:val="none" w:sz="0" w:space="0" w:color="auto"/>
            <w:bottom w:val="none" w:sz="0" w:space="0" w:color="auto"/>
            <w:right w:val="none" w:sz="0" w:space="0" w:color="auto"/>
          </w:divBdr>
          <w:divsChild>
            <w:div w:id="784926646">
              <w:marLeft w:val="0"/>
              <w:marRight w:val="0"/>
              <w:marTop w:val="0"/>
              <w:marBottom w:val="0"/>
              <w:divBdr>
                <w:top w:val="none" w:sz="0" w:space="0" w:color="auto"/>
                <w:left w:val="none" w:sz="0" w:space="0" w:color="auto"/>
                <w:bottom w:val="none" w:sz="0" w:space="0" w:color="auto"/>
                <w:right w:val="none" w:sz="0" w:space="0" w:color="auto"/>
              </w:divBdr>
              <w:divsChild>
                <w:div w:id="1345476515">
                  <w:marLeft w:val="0"/>
                  <w:marRight w:val="0"/>
                  <w:marTop w:val="0"/>
                  <w:marBottom w:val="0"/>
                  <w:divBdr>
                    <w:top w:val="none" w:sz="0" w:space="0" w:color="auto"/>
                    <w:left w:val="none" w:sz="0" w:space="0" w:color="auto"/>
                    <w:bottom w:val="none" w:sz="0" w:space="0" w:color="auto"/>
                    <w:right w:val="none" w:sz="0" w:space="0" w:color="auto"/>
                  </w:divBdr>
                  <w:divsChild>
                    <w:div w:id="1070037526">
                      <w:marLeft w:val="0"/>
                      <w:marRight w:val="0"/>
                      <w:marTop w:val="0"/>
                      <w:marBottom w:val="0"/>
                      <w:divBdr>
                        <w:top w:val="none" w:sz="0" w:space="0" w:color="auto"/>
                        <w:left w:val="none" w:sz="0" w:space="0" w:color="auto"/>
                        <w:bottom w:val="none" w:sz="0" w:space="0" w:color="auto"/>
                        <w:right w:val="none" w:sz="0" w:space="0" w:color="auto"/>
                      </w:divBdr>
                      <w:divsChild>
                        <w:div w:id="535241595">
                          <w:marLeft w:val="0"/>
                          <w:marRight w:val="0"/>
                          <w:marTop w:val="0"/>
                          <w:marBottom w:val="0"/>
                          <w:divBdr>
                            <w:top w:val="none" w:sz="0" w:space="0" w:color="auto"/>
                            <w:left w:val="none" w:sz="0" w:space="0" w:color="auto"/>
                            <w:bottom w:val="none" w:sz="0" w:space="0" w:color="auto"/>
                            <w:right w:val="none" w:sz="0" w:space="0" w:color="auto"/>
                          </w:divBdr>
                          <w:divsChild>
                            <w:div w:id="2087262918">
                              <w:marLeft w:val="0"/>
                              <w:marRight w:val="0"/>
                              <w:marTop w:val="0"/>
                              <w:marBottom w:val="0"/>
                              <w:divBdr>
                                <w:top w:val="none" w:sz="0" w:space="0" w:color="auto"/>
                                <w:left w:val="none" w:sz="0" w:space="0" w:color="auto"/>
                                <w:bottom w:val="none" w:sz="0" w:space="0" w:color="auto"/>
                                <w:right w:val="none" w:sz="0" w:space="0" w:color="auto"/>
                              </w:divBdr>
                              <w:divsChild>
                                <w:div w:id="920065579">
                                  <w:marLeft w:val="0"/>
                                  <w:marRight w:val="300"/>
                                  <w:marTop w:val="0"/>
                                  <w:marBottom w:val="0"/>
                                  <w:divBdr>
                                    <w:top w:val="none" w:sz="0" w:space="0" w:color="auto"/>
                                    <w:left w:val="none" w:sz="0" w:space="0" w:color="auto"/>
                                    <w:bottom w:val="none" w:sz="0" w:space="0" w:color="auto"/>
                                    <w:right w:val="none" w:sz="0" w:space="0" w:color="auto"/>
                                  </w:divBdr>
                                  <w:divsChild>
                                    <w:div w:id="2117826009">
                                      <w:marLeft w:val="0"/>
                                      <w:marRight w:val="0"/>
                                      <w:marTop w:val="0"/>
                                      <w:marBottom w:val="0"/>
                                      <w:divBdr>
                                        <w:top w:val="none" w:sz="0" w:space="0" w:color="auto"/>
                                        <w:left w:val="none" w:sz="0" w:space="0" w:color="auto"/>
                                        <w:bottom w:val="none" w:sz="0" w:space="0" w:color="auto"/>
                                        <w:right w:val="none" w:sz="0" w:space="0" w:color="auto"/>
                                      </w:divBdr>
                                      <w:divsChild>
                                        <w:div w:id="96207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688029">
      <w:bodyDiv w:val="1"/>
      <w:marLeft w:val="0"/>
      <w:marRight w:val="0"/>
      <w:marTop w:val="0"/>
      <w:marBottom w:val="0"/>
      <w:divBdr>
        <w:top w:val="none" w:sz="0" w:space="0" w:color="auto"/>
        <w:left w:val="none" w:sz="0" w:space="0" w:color="auto"/>
        <w:bottom w:val="none" w:sz="0" w:space="0" w:color="auto"/>
        <w:right w:val="none" w:sz="0" w:space="0" w:color="auto"/>
      </w:divBdr>
    </w:div>
    <w:div w:id="188848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gerritsvandenende@hochschule-rhein-waal.de" TargetMode="External"/><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aus-der-kleinen-forscher.de" TargetMode="External"/><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4480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Kreymann, Martin, Dr.</dc:creator>
  <cp:lastModifiedBy>Kreymann, Martin, Dr.</cp:lastModifiedBy>
  <cp:revision>9</cp:revision>
  <dcterms:created xsi:type="dcterms:W3CDTF">2023-01-16T13:26:00Z</dcterms:created>
  <dcterms:modified xsi:type="dcterms:W3CDTF">2023-01-23T10:38:00Z</dcterms:modified>
</cp:coreProperties>
</file>